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黑体" w:eastAsia="黑体"/>
          <w:b/>
        </w:rPr>
      </w:pPr>
      <w:r>
        <w:rPr>
          <w:rFonts w:hint="eastAsia" w:ascii="黑体" w:eastAsia="黑体"/>
          <w:b/>
          <w:bCs/>
          <w:sz w:val="32"/>
        </w:rPr>
        <w:t>附件</w:t>
      </w:r>
      <w:r>
        <w:rPr>
          <w:rFonts w:hint="eastAsia" w:ascii="黑体" w:eastAsia="黑体"/>
          <w:b/>
          <w:bCs/>
          <w:sz w:val="32"/>
          <w:lang w:val="en-US" w:eastAsia="zh-CN"/>
        </w:rPr>
        <w:t>2</w:t>
      </w:r>
      <w:r>
        <w:rPr>
          <w:rFonts w:hint="eastAsia" w:ascii="黑体" w:eastAsia="黑体"/>
          <w:b/>
          <w:bCs/>
          <w:sz w:val="32"/>
        </w:rPr>
        <w:t>：</w:t>
      </w:r>
    </w:p>
    <w:p>
      <w:pPr>
        <w:spacing w:after="100" w:afterAutospacing="1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三明学院2021-2022学年第二学期实验室安全隐患排查整改台帐</w:t>
      </w:r>
      <w:bookmarkStart w:id="0" w:name="_GoBack"/>
      <w:bookmarkEnd w:id="0"/>
    </w:p>
    <w:p>
      <w:pPr>
        <w:ind w:left="-210" w:leftChars="-100" w:firstLine="312" w:firstLineChars="148"/>
        <w:jc w:val="left"/>
        <w:rPr>
          <w:b/>
          <w:szCs w:val="28"/>
        </w:rPr>
      </w:pPr>
      <w:r>
        <w:rPr>
          <w:rFonts w:hint="eastAsia"/>
          <w:b/>
          <w:szCs w:val="28"/>
        </w:rPr>
        <w:t>填报单位（盖章）：                                                                   领导（签名）：             时间：</w:t>
      </w:r>
    </w:p>
    <w:tbl>
      <w:tblPr>
        <w:tblStyle w:val="5"/>
        <w:tblW w:w="486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417"/>
        <w:gridCol w:w="3829"/>
        <w:gridCol w:w="1558"/>
        <w:gridCol w:w="1275"/>
        <w:gridCol w:w="1703"/>
        <w:gridCol w:w="1985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序号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隐患</w:t>
            </w:r>
          </w:p>
          <w:p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位置</w:t>
            </w:r>
          </w:p>
        </w:tc>
        <w:tc>
          <w:tcPr>
            <w:tcW w:w="382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隐</w:t>
            </w:r>
            <w:r>
              <w:rPr>
                <w:rFonts w:ascii="仿宋_GB2312" w:eastAsia="仿宋_GB2312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Cs w:val="28"/>
              </w:rPr>
              <w:t>患</w:t>
            </w:r>
            <w:r>
              <w:rPr>
                <w:rFonts w:ascii="仿宋_GB2312" w:eastAsia="仿宋_GB2312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Cs w:val="28"/>
              </w:rPr>
              <w:t>内</w:t>
            </w:r>
            <w:r>
              <w:rPr>
                <w:rFonts w:ascii="仿宋_GB2312" w:eastAsia="仿宋_GB2312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Cs w:val="28"/>
              </w:rPr>
              <w:t>容</w:t>
            </w:r>
          </w:p>
        </w:tc>
        <w:tc>
          <w:tcPr>
            <w:tcW w:w="155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排查时间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整</w:t>
            </w:r>
            <w:r>
              <w:rPr>
                <w:rFonts w:ascii="仿宋_GB2312" w:eastAsia="仿宋_GB2312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Cs w:val="28"/>
              </w:rPr>
              <w:t>改</w:t>
            </w:r>
          </w:p>
          <w:p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责任人</w:t>
            </w:r>
          </w:p>
        </w:tc>
        <w:tc>
          <w:tcPr>
            <w:tcW w:w="1703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隐患整改结果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未能整改</w:t>
            </w:r>
          </w:p>
          <w:p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原因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是否上报</w:t>
            </w:r>
          </w:p>
          <w:p>
            <w:pPr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hint="eastAsia" w:ascii="仿宋_GB2312" w:eastAsia="仿宋_GB2312"/>
                <w:szCs w:val="28"/>
              </w:rPr>
              <w:t>学校解决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  <w:p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3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3829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58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703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275" w:type="dxa"/>
          </w:tcPr>
          <w:p>
            <w:pPr>
              <w:jc w:val="center"/>
              <w:rPr>
                <w:sz w:val="32"/>
              </w:rPr>
            </w:pPr>
          </w:p>
        </w:tc>
      </w:tr>
    </w:tbl>
    <w:p>
      <w:pPr>
        <w:spacing w:line="100" w:lineRule="exact"/>
      </w:pPr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D8F0219"/>
    <w:rsid w:val="0016167C"/>
    <w:rsid w:val="001A54A8"/>
    <w:rsid w:val="0021582E"/>
    <w:rsid w:val="00221D5C"/>
    <w:rsid w:val="00397C5E"/>
    <w:rsid w:val="0045069B"/>
    <w:rsid w:val="004831FC"/>
    <w:rsid w:val="0071194D"/>
    <w:rsid w:val="007623FA"/>
    <w:rsid w:val="008247F6"/>
    <w:rsid w:val="00872A5A"/>
    <w:rsid w:val="008F7D74"/>
    <w:rsid w:val="009923CD"/>
    <w:rsid w:val="00AE1189"/>
    <w:rsid w:val="00D42141"/>
    <w:rsid w:val="00E8514F"/>
    <w:rsid w:val="00EC78DE"/>
    <w:rsid w:val="00F14ABE"/>
    <w:rsid w:val="3D8F0219"/>
    <w:rsid w:val="545830E7"/>
    <w:rsid w:val="56E1126F"/>
    <w:rsid w:val="673A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99"/>
    <w:rPr>
      <w:szCs w:val="20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customStyle="1" w:styleId="8">
    <w:name w:val="日期 Char"/>
    <w:basedOn w:val="6"/>
    <w:link w:val="2"/>
    <w:semiHidden/>
    <w:qFormat/>
    <w:uiPriority w:val="99"/>
    <w:rPr>
      <w:rFonts w:ascii="Calibri" w:hAnsi="Calibri"/>
      <w:szCs w:val="24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Calibri" w:hAnsi="Calibri"/>
      <w:sz w:val="18"/>
      <w:szCs w:val="18"/>
    </w:rPr>
  </w:style>
  <w:style w:type="character" w:customStyle="1" w:styleId="10">
    <w:name w:val="页眉 Char"/>
    <w:basedOn w:val="6"/>
    <w:link w:val="4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40</Words>
  <Characters>231</Characters>
  <Lines>1</Lines>
  <Paragraphs>1</Paragraphs>
  <TotalTime>0</TotalTime>
  <ScaleCrop>false</ScaleCrop>
  <LinksUpToDate>false</LinksUpToDate>
  <CharactersWithSpaces>270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2019-02-21T02:42:00Z</dcterms:created>
  <dc:creator>gbl</dc:creator>
  <cp:lastModifiedBy>Administrator</cp:lastModifiedBy>
  <cp:lastPrinted>2019-08-31T03:16:00Z</cp:lastPrinted>
  <dcterms:modified xsi:type="dcterms:W3CDTF">2022-02-20T04:28:43Z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01228457F58E476F9D27EC55C3DEAA9F</vt:lpwstr>
  </property>
</Properties>
</file>