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spacing w:line="360" w:lineRule="auto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微软雅黑"/>
          <w:sz w:val="32"/>
          <w:szCs w:val="32"/>
          <w:lang w:eastAsia="zh-CN"/>
        </w:rPr>
        <w:t>三明学院</w:t>
      </w:r>
      <w:r>
        <w:rPr>
          <w:rFonts w:hint="eastAsia" w:ascii="黑体" w:hAnsi="黑体" w:eastAsia="黑体" w:cs="微软雅黑"/>
          <w:sz w:val="32"/>
          <w:szCs w:val="32"/>
        </w:rPr>
        <w:t>教师教学能力培训项目（课程）申报表</w:t>
      </w:r>
    </w:p>
    <w:tbl>
      <w:tblPr>
        <w:tblStyle w:val="5"/>
        <w:tblW w:w="93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1223"/>
        <w:gridCol w:w="108"/>
        <w:gridCol w:w="1310"/>
        <w:gridCol w:w="800"/>
        <w:gridCol w:w="1139"/>
        <w:gridCol w:w="709"/>
        <w:gridCol w:w="1418"/>
        <w:gridCol w:w="799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pStyle w:val="9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项目（课程）名称</w:t>
            </w:r>
          </w:p>
        </w:tc>
        <w:tc>
          <w:tcPr>
            <w:tcW w:w="7644" w:type="dxa"/>
            <w:gridSpan w:val="8"/>
            <w:vAlign w:val="center"/>
          </w:tcPr>
          <w:p>
            <w:pPr>
              <w:pStyle w:val="9"/>
              <w:jc w:val="center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pStyle w:val="9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项目（课程）负责人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800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性别</w:t>
            </w:r>
          </w:p>
        </w:tc>
        <w:tc>
          <w:tcPr>
            <w:tcW w:w="1139" w:type="dxa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出生</w:t>
            </w:r>
          </w:p>
          <w:p>
            <w:pPr>
              <w:pStyle w:val="9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年月</w:t>
            </w:r>
          </w:p>
        </w:tc>
        <w:tc>
          <w:tcPr>
            <w:tcW w:w="1418" w:type="dxa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799" w:type="dxa"/>
            <w:vAlign w:val="center"/>
          </w:tcPr>
          <w:p>
            <w:pPr>
              <w:pStyle w:val="9"/>
              <w:jc w:val="center"/>
              <w:rPr>
                <w:rFonts w:ascii="宋体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职称</w:t>
            </w:r>
          </w:p>
        </w:tc>
        <w:tc>
          <w:tcPr>
            <w:tcW w:w="1361" w:type="dxa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pStyle w:val="9"/>
              <w:jc w:val="center"/>
              <w:rPr>
                <w:rFonts w:hint="eastAsia" w:ascii="仿宋" w:hAnsi="仿宋" w:eastAsia="仿宋"/>
                <w:color w:val="auto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</w:rPr>
              <w:t>所在</w:t>
            </w:r>
            <w:r>
              <w:rPr>
                <w:rFonts w:hint="eastAsia" w:ascii="仿宋" w:hAnsi="仿宋" w:eastAsia="仿宋"/>
                <w:color w:val="auto"/>
                <w:lang w:eastAsia="zh-CN"/>
              </w:rPr>
              <w:t>学院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800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专业方向</w:t>
            </w:r>
          </w:p>
        </w:tc>
        <w:tc>
          <w:tcPr>
            <w:tcW w:w="1139" w:type="dxa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709" w:type="dxa"/>
            <w:vAlign w:val="center"/>
          </w:tcPr>
          <w:p>
            <w:pPr>
              <w:pStyle w:val="9"/>
              <w:jc w:val="center"/>
              <w:rPr>
                <w:rFonts w:hint="eastAsia" w:ascii="仿宋" w:hAnsi="仿宋" w:eastAsia="仿宋"/>
                <w:color w:val="auto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lang w:eastAsia="zh-CN"/>
              </w:rPr>
              <w:t>联系方式</w:t>
            </w:r>
          </w:p>
        </w:tc>
        <w:tc>
          <w:tcPr>
            <w:tcW w:w="3578" w:type="dxa"/>
            <w:gridSpan w:val="3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5" w:hRule="atLeast"/>
          <w:jc w:val="center"/>
        </w:trPr>
        <w:tc>
          <w:tcPr>
            <w:tcW w:w="9341" w:type="dxa"/>
            <w:gridSpan w:val="10"/>
          </w:tcPr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项目（课程）负责人的教学研究专长、近</w:t>
            </w:r>
            <w:r>
              <w:rPr>
                <w:rFonts w:ascii="仿宋" w:hAnsi="仿宋" w:eastAsia="仿宋"/>
                <w:color w:val="auto"/>
              </w:rPr>
              <w:t>3</w:t>
            </w:r>
            <w:r>
              <w:rPr>
                <w:rFonts w:hint="eastAsia" w:ascii="仿宋" w:hAnsi="仿宋" w:eastAsia="仿宋"/>
                <w:color w:val="auto"/>
              </w:rPr>
              <w:t>年承担的教学工作或教学研究工作及相关成果（</w:t>
            </w:r>
            <w:r>
              <w:rPr>
                <w:rFonts w:ascii="仿宋" w:hAnsi="仿宋" w:eastAsia="仿宋"/>
                <w:color w:val="auto"/>
              </w:rPr>
              <w:t>300</w:t>
            </w:r>
            <w:r>
              <w:rPr>
                <w:rFonts w:hint="eastAsia" w:ascii="仿宋" w:hAnsi="仿宋" w:eastAsia="仿宋"/>
                <w:color w:val="auto"/>
              </w:rPr>
              <w:t>字以内）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474" w:type="dxa"/>
            <w:vMerge w:val="restart"/>
            <w:vAlign w:val="center"/>
          </w:tcPr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主</w:t>
            </w:r>
          </w:p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要</w:t>
            </w:r>
          </w:p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参</w:t>
            </w:r>
          </w:p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加</w:t>
            </w:r>
          </w:p>
          <w:p>
            <w:pPr>
              <w:pStyle w:val="9"/>
              <w:rPr>
                <w:rFonts w:ascii="宋体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者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pStyle w:val="9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姓名</w:t>
            </w:r>
          </w:p>
        </w:tc>
        <w:tc>
          <w:tcPr>
            <w:tcW w:w="1310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工作单位</w:t>
            </w:r>
          </w:p>
        </w:tc>
        <w:tc>
          <w:tcPr>
            <w:tcW w:w="1939" w:type="dxa"/>
            <w:gridSpan w:val="2"/>
            <w:vAlign w:val="center"/>
          </w:tcPr>
          <w:p>
            <w:pPr>
              <w:pStyle w:val="9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职务</w:t>
            </w:r>
            <w:r>
              <w:rPr>
                <w:rFonts w:ascii="仿宋" w:hAnsi="仿宋" w:eastAsia="仿宋"/>
                <w:color w:val="auto"/>
              </w:rPr>
              <w:t>/</w:t>
            </w:r>
            <w:r>
              <w:rPr>
                <w:rFonts w:hint="eastAsia" w:ascii="仿宋" w:hAnsi="仿宋" w:eastAsia="仿宋"/>
                <w:color w:val="auto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pStyle w:val="9"/>
              <w:jc w:val="center"/>
              <w:rPr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课程项目分工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pStyle w:val="9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474" w:type="dxa"/>
            <w:vMerge w:val="continue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474" w:type="dxa"/>
            <w:vMerge w:val="continue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474" w:type="dxa"/>
            <w:vMerge w:val="continue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474" w:type="dxa"/>
            <w:vMerge w:val="continue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474" w:type="dxa"/>
            <w:vMerge w:val="continue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310" w:type="dxa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1939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2127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  <w:tc>
          <w:tcPr>
            <w:tcW w:w="2160" w:type="dxa"/>
            <w:gridSpan w:val="2"/>
            <w:vAlign w:val="center"/>
          </w:tcPr>
          <w:p>
            <w:pPr>
              <w:pStyle w:val="9"/>
              <w:rPr>
                <w:rFonts w:ascii="宋体"/>
                <w:color w:val="auto"/>
              </w:rPr>
            </w:pPr>
          </w:p>
        </w:tc>
      </w:tr>
    </w:tbl>
    <w:p>
      <w:pPr>
        <w:rPr>
          <w:rFonts w:ascii="宋体"/>
          <w:shadow/>
          <w:sz w:val="10"/>
          <w:szCs w:val="10"/>
        </w:rPr>
      </w:pPr>
    </w:p>
    <w:tbl>
      <w:tblPr>
        <w:tblStyle w:val="5"/>
        <w:tblW w:w="88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8869" w:type="dxa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</w:rPr>
              <w:t>一、</w:t>
            </w:r>
            <w:r>
              <w:rPr>
                <w:rFonts w:hint="eastAsia" w:ascii="仿宋" w:hAnsi="仿宋" w:eastAsia="仿宋"/>
                <w:b/>
                <w:sz w:val="24"/>
              </w:rPr>
              <w:t>课程目标</w:t>
            </w:r>
            <w:r>
              <w:rPr>
                <w:rFonts w:ascii="仿宋" w:hAnsi="仿宋" w:eastAsia="仿宋"/>
                <w:sz w:val="24"/>
              </w:rPr>
              <w:t xml:space="preserve"> (</w:t>
            </w:r>
            <w:r>
              <w:rPr>
                <w:rFonts w:hint="eastAsia" w:ascii="仿宋" w:hAnsi="仿宋" w:eastAsia="仿宋"/>
                <w:sz w:val="24"/>
              </w:rPr>
              <w:t>该课程的开设拟解决教师在教学中存在的何种问题？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或是</w:t>
            </w:r>
            <w:r>
              <w:rPr>
                <w:rFonts w:hint="eastAsia" w:ascii="仿宋" w:hAnsi="仿宋" w:eastAsia="仿宋"/>
                <w:sz w:val="24"/>
              </w:rPr>
              <w:t>对促进学生有效学习</w:t>
            </w:r>
            <w:r>
              <w:rPr>
                <w:rFonts w:ascii="仿宋" w:hAnsi="仿宋" w:eastAsia="仿宋"/>
                <w:sz w:val="24"/>
              </w:rPr>
              <w:t>,</w:t>
            </w:r>
            <w:r>
              <w:rPr>
                <w:rFonts w:hint="eastAsia" w:ascii="仿宋" w:hAnsi="仿宋" w:eastAsia="仿宋"/>
                <w:sz w:val="24"/>
              </w:rPr>
              <w:t>提高学生学习成果方面有何帮助</w:t>
            </w:r>
            <w:r>
              <w:rPr>
                <w:rFonts w:ascii="仿宋" w:hAnsi="仿宋" w:eastAsia="仿宋"/>
                <w:sz w:val="24"/>
              </w:rPr>
              <w:t>?</w:t>
            </w:r>
            <w:r>
              <w:rPr>
                <w:rFonts w:hint="eastAsia" w:ascii="仿宋" w:hAnsi="仿宋" w:eastAsia="仿宋"/>
                <w:sz w:val="24"/>
              </w:rPr>
              <w:t>参加培训的教师通过该课程的学习应该达到怎样的目标？请用可评量的行为动词清晰表述</w:t>
            </w:r>
            <w:r>
              <w:rPr>
                <w:rFonts w:ascii="仿宋" w:hAnsi="仿宋" w:eastAsia="仿宋"/>
                <w:sz w:val="24"/>
              </w:rPr>
              <w:t xml:space="preserve">) 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8869" w:type="dxa"/>
          </w:tcPr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  <w:lang w:eastAsia="zh-CN"/>
              </w:rPr>
              <w:t>二</w:t>
            </w:r>
            <w:r>
              <w:rPr>
                <w:rFonts w:hint="eastAsia" w:ascii="仿宋" w:hAnsi="仿宋" w:eastAsia="仿宋"/>
                <w:b/>
                <w:color w:val="auto"/>
              </w:rPr>
              <w:t>、课程学时</w:t>
            </w:r>
            <w:r>
              <w:rPr>
                <w:rFonts w:hint="eastAsia" w:ascii="仿宋" w:hAnsi="仿宋" w:eastAsia="仿宋"/>
                <w:color w:val="auto"/>
              </w:rPr>
              <w:t>（课程总学时及学时分配，如理论授课多少学时，学习讨论多少学时，学员实践多少学时等）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8869" w:type="dxa"/>
          </w:tcPr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  <w:lang w:eastAsia="zh-CN"/>
              </w:rPr>
              <w:t>三</w:t>
            </w:r>
            <w:r>
              <w:rPr>
                <w:rFonts w:hint="eastAsia" w:ascii="仿宋" w:hAnsi="仿宋" w:eastAsia="仿宋"/>
                <w:b/>
                <w:color w:val="auto"/>
              </w:rPr>
              <w:t>、课程内容</w:t>
            </w:r>
            <w:r>
              <w:rPr>
                <w:rFonts w:hint="eastAsia" w:ascii="仿宋" w:hAnsi="仿宋" w:eastAsia="仿宋"/>
                <w:color w:val="auto"/>
              </w:rPr>
              <w:t>（培训主要涉及的内容</w:t>
            </w:r>
            <w:r>
              <w:rPr>
                <w:rFonts w:ascii="仿宋" w:hAnsi="仿宋" w:eastAsia="仿宋"/>
                <w:color w:val="auto"/>
              </w:rPr>
              <w:t>,</w:t>
            </w:r>
            <w:r>
              <w:rPr>
                <w:rFonts w:hint="eastAsia" w:ascii="仿宋" w:hAnsi="仿宋" w:eastAsia="仿宋"/>
                <w:color w:val="auto"/>
              </w:rPr>
              <w:t>应涵盖的知识、能力和态度等）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  <w:jc w:val="center"/>
        </w:trPr>
        <w:tc>
          <w:tcPr>
            <w:tcW w:w="8869" w:type="dxa"/>
          </w:tcPr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  <w:lang w:eastAsia="zh-CN"/>
              </w:rPr>
              <w:t>四</w:t>
            </w:r>
            <w:r>
              <w:rPr>
                <w:rFonts w:hint="eastAsia" w:ascii="仿宋" w:hAnsi="仿宋" w:eastAsia="仿宋"/>
                <w:b/>
                <w:color w:val="auto"/>
              </w:rPr>
              <w:t>、教学策略</w:t>
            </w:r>
            <w:r>
              <w:rPr>
                <w:rFonts w:hint="eastAsia" w:ascii="仿宋" w:hAnsi="仿宋" w:eastAsia="仿宋"/>
                <w:color w:val="auto"/>
              </w:rPr>
              <w:t>（包括两方面</w:t>
            </w:r>
            <w:r>
              <w:rPr>
                <w:rFonts w:ascii="仿宋" w:hAnsi="仿宋" w:eastAsia="仿宋"/>
                <w:color w:val="auto"/>
              </w:rPr>
              <w:t>:1.</w:t>
            </w:r>
            <w:r>
              <w:rPr>
                <w:rFonts w:hint="eastAsia" w:ascii="仿宋" w:hAnsi="仿宋" w:eastAsia="仿宋"/>
                <w:color w:val="auto"/>
              </w:rPr>
              <w:t>培训教师施教策略，采用什么方法教得更好；</w:t>
            </w:r>
            <w:r>
              <w:rPr>
                <w:rFonts w:ascii="仿宋" w:hAnsi="仿宋" w:eastAsia="仿宋"/>
                <w:color w:val="auto"/>
              </w:rPr>
              <w:t>2.</w:t>
            </w:r>
            <w:r>
              <w:rPr>
                <w:rFonts w:hint="eastAsia" w:ascii="仿宋" w:hAnsi="仿宋" w:eastAsia="仿宋"/>
                <w:color w:val="auto"/>
              </w:rPr>
              <w:t>学员教师学习策略，建议学员教师采用什么方式学习该课程最为有效）</w:t>
            </w:r>
            <w:r>
              <w:rPr>
                <w:rFonts w:ascii="仿宋" w:hAnsi="仿宋" w:eastAsia="仿宋"/>
                <w:color w:val="auto"/>
              </w:rPr>
              <w:t xml:space="preserve"> 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3" w:hRule="atLeast"/>
          <w:jc w:val="center"/>
        </w:trPr>
        <w:tc>
          <w:tcPr>
            <w:tcW w:w="8869" w:type="dxa"/>
          </w:tcPr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  <w:lang w:eastAsia="zh-CN"/>
              </w:rPr>
              <w:t>五</w:t>
            </w:r>
            <w:r>
              <w:rPr>
                <w:rFonts w:hint="eastAsia" w:ascii="仿宋" w:hAnsi="仿宋" w:eastAsia="仿宋"/>
                <w:b/>
                <w:color w:val="auto"/>
              </w:rPr>
              <w:t>、学员教师学习效果评价方法</w:t>
            </w:r>
            <w:r>
              <w:rPr>
                <w:rFonts w:hint="eastAsia" w:ascii="仿宋" w:hAnsi="仿宋" w:eastAsia="仿宋"/>
                <w:color w:val="auto"/>
              </w:rPr>
              <w:t>（采用什么方法测试学员教师的学习，评价学员教师的学习是否达到课程目标和教学目标）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8" w:hRule="atLeast"/>
          <w:jc w:val="center"/>
        </w:trPr>
        <w:tc>
          <w:tcPr>
            <w:tcW w:w="8869" w:type="dxa"/>
          </w:tcPr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  <w:lang w:eastAsia="zh-CN"/>
              </w:rPr>
              <w:t>六</w:t>
            </w:r>
            <w:r>
              <w:rPr>
                <w:rFonts w:hint="eastAsia" w:ascii="仿宋" w:hAnsi="仿宋" w:eastAsia="仿宋"/>
                <w:b/>
                <w:color w:val="auto"/>
              </w:rPr>
              <w:t>、课程学习资源</w:t>
            </w:r>
            <w:r>
              <w:rPr>
                <w:rFonts w:hint="eastAsia" w:ascii="仿宋" w:hAnsi="仿宋" w:eastAsia="仿宋"/>
                <w:color w:val="auto"/>
              </w:rPr>
              <w:t>（列举课程学习网址、教材、参考资料等）</w:t>
            </w: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spacing w:line="276" w:lineRule="auto"/>
              <w:rPr>
                <w:rFonts w:ascii="宋体"/>
                <w:shadow/>
                <w:szCs w:val="21"/>
              </w:rPr>
            </w:pPr>
          </w:p>
          <w:p>
            <w:pPr>
              <w:spacing w:line="276" w:lineRule="auto"/>
              <w:rPr>
                <w:rFonts w:ascii="宋体"/>
                <w:shadow/>
                <w:szCs w:val="21"/>
              </w:rPr>
            </w:pPr>
          </w:p>
          <w:p>
            <w:pPr>
              <w:spacing w:line="276" w:lineRule="auto"/>
              <w:rPr>
                <w:rFonts w:ascii="宋体"/>
                <w:shadow/>
                <w:szCs w:val="21"/>
              </w:rPr>
            </w:pPr>
          </w:p>
          <w:p>
            <w:pPr>
              <w:spacing w:line="276" w:lineRule="auto"/>
              <w:rPr>
                <w:rFonts w:ascii="宋体"/>
                <w:shadow/>
                <w:szCs w:val="21"/>
              </w:rPr>
            </w:pPr>
          </w:p>
          <w:p>
            <w:pPr>
              <w:spacing w:line="276" w:lineRule="auto"/>
              <w:rPr>
                <w:rFonts w:ascii="宋体"/>
                <w:shadow/>
                <w:szCs w:val="21"/>
              </w:rPr>
            </w:pPr>
          </w:p>
          <w:p>
            <w:pPr>
              <w:spacing w:line="276" w:lineRule="auto"/>
              <w:rPr>
                <w:rFonts w:ascii="宋体"/>
                <w:shadow/>
                <w:szCs w:val="21"/>
              </w:rPr>
            </w:pPr>
          </w:p>
          <w:p>
            <w:pPr>
              <w:spacing w:line="276" w:lineRule="auto"/>
              <w:rPr>
                <w:rFonts w:ascii="宋体"/>
                <w:shadow/>
                <w:szCs w:val="21"/>
              </w:rPr>
            </w:pPr>
          </w:p>
          <w:p>
            <w:pPr>
              <w:spacing w:line="276" w:lineRule="auto"/>
              <w:rPr>
                <w:rFonts w:ascii="宋体"/>
                <w:shadow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8869" w:type="dxa"/>
          </w:tcPr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  <w:lang w:eastAsia="zh-CN"/>
              </w:rPr>
              <w:t>七</w:t>
            </w:r>
            <w:r>
              <w:rPr>
                <w:rFonts w:hint="eastAsia" w:ascii="仿宋" w:hAnsi="仿宋" w:eastAsia="仿宋"/>
                <w:b/>
                <w:color w:val="auto"/>
              </w:rPr>
              <w:t>、教学条件</w:t>
            </w:r>
            <w:r>
              <w:rPr>
                <w:rFonts w:ascii="仿宋" w:hAnsi="仿宋" w:eastAsia="仿宋"/>
                <w:color w:val="auto"/>
              </w:rPr>
              <w:t>(</w:t>
            </w:r>
            <w:r>
              <w:rPr>
                <w:rFonts w:hint="eastAsia" w:ascii="仿宋" w:hAnsi="仿宋" w:eastAsia="仿宋"/>
                <w:color w:val="auto"/>
              </w:rPr>
              <w:t>培训课程实施需要怎样的外部条件</w:t>
            </w:r>
            <w:r>
              <w:rPr>
                <w:rFonts w:ascii="仿宋" w:hAnsi="仿宋" w:eastAsia="仿宋"/>
                <w:color w:val="auto"/>
              </w:rPr>
              <w:t>,</w:t>
            </w:r>
            <w:r>
              <w:rPr>
                <w:rFonts w:hint="eastAsia" w:ascii="仿宋" w:hAnsi="仿宋" w:eastAsia="仿宋"/>
                <w:color w:val="auto"/>
              </w:rPr>
              <w:t>如培训场地、培训设备等</w:t>
            </w:r>
            <w:r>
              <w:rPr>
                <w:rFonts w:ascii="仿宋" w:hAnsi="仿宋" w:eastAsia="仿宋"/>
                <w:color w:val="auto"/>
              </w:rPr>
              <w:t>)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6" w:hRule="atLeast"/>
          <w:jc w:val="center"/>
        </w:trPr>
        <w:tc>
          <w:tcPr>
            <w:tcW w:w="8869" w:type="dxa"/>
          </w:tcPr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  <w:lang w:eastAsia="zh-CN"/>
              </w:rPr>
              <w:t>八</w:t>
            </w:r>
            <w:r>
              <w:rPr>
                <w:rFonts w:hint="eastAsia" w:ascii="仿宋" w:hAnsi="仿宋" w:eastAsia="仿宋"/>
                <w:b/>
                <w:color w:val="auto"/>
              </w:rPr>
              <w:t>、</w:t>
            </w:r>
            <w:bookmarkStart w:id="0" w:name="OLE_LINK1"/>
            <w:bookmarkStart w:id="1" w:name="OLE_LINK2"/>
            <w:r>
              <w:rPr>
                <w:rFonts w:hint="eastAsia" w:ascii="仿宋" w:hAnsi="仿宋" w:eastAsia="仿宋"/>
                <w:b/>
                <w:color w:val="auto"/>
              </w:rPr>
              <w:t>课程自我评价方式和评价内容</w:t>
            </w:r>
            <w:bookmarkEnd w:id="0"/>
            <w:bookmarkEnd w:id="1"/>
            <w:r>
              <w:rPr>
                <w:rFonts w:hint="eastAsia" w:ascii="仿宋" w:hAnsi="仿宋" w:eastAsia="仿宋"/>
                <w:color w:val="auto"/>
              </w:rPr>
              <w:t>（通过何种方式评价培训课程达到了预期所设目标）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869" w:type="dxa"/>
            <w:vAlign w:val="center"/>
          </w:tcPr>
          <w:p>
            <w:pPr>
              <w:pStyle w:val="9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项目负责人承诺</w:t>
            </w:r>
            <w:r>
              <w:rPr>
                <w:rFonts w:hint="eastAsia" w:ascii="仿宋" w:hAnsi="仿宋" w:eastAsia="仿宋"/>
                <w:color w:val="auto"/>
              </w:rPr>
              <w:t>：</w:t>
            </w:r>
            <w:r>
              <w:rPr>
                <w:rFonts w:hint="eastAsia" w:ascii="仿宋" w:hAnsi="仿宋" w:eastAsia="仿宋"/>
              </w:rPr>
              <w:t>我承诺</w:t>
            </w:r>
            <w:r>
              <w:rPr>
                <w:rFonts w:hint="eastAsia" w:ascii="仿宋" w:hAnsi="仿宋" w:eastAsia="仿宋"/>
                <w:color w:val="auto"/>
              </w:rPr>
              <w:t>以上内容属实，</w:t>
            </w:r>
            <w:r>
              <w:rPr>
                <w:rFonts w:hint="eastAsia" w:ascii="仿宋" w:hAnsi="仿宋" w:eastAsia="仿宋"/>
              </w:rPr>
              <w:t>我将履行负责人职责，遵守项目管理规定，按照要求认真开展工作。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ind w:right="960"/>
              <w:jc w:val="both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</w:rPr>
              <w:t>项目（课程）负责人签名：</w:t>
            </w: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rPr>
                <w:rFonts w:ascii="宋体"/>
                <w:color w:val="auto"/>
                <w:szCs w:val="21"/>
              </w:rPr>
            </w:pPr>
          </w:p>
          <w:p>
            <w:pPr>
              <w:pStyle w:val="9"/>
              <w:jc w:val="right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年</w:t>
            </w:r>
            <w:r>
              <w:rPr>
                <w:rFonts w:ascii="仿宋" w:hAnsi="仿宋" w:eastAsia="仿宋"/>
                <w:color w:val="auto"/>
              </w:rPr>
              <w:t xml:space="preserve">     </w:t>
            </w:r>
            <w:r>
              <w:rPr>
                <w:rFonts w:hint="eastAsia" w:ascii="仿宋" w:hAnsi="仿宋" w:eastAsia="仿宋"/>
                <w:color w:val="auto"/>
              </w:rPr>
              <w:t>月</w:t>
            </w:r>
            <w:r>
              <w:rPr>
                <w:rFonts w:ascii="仿宋" w:hAnsi="仿宋" w:eastAsia="仿宋"/>
                <w:color w:val="auto"/>
              </w:rPr>
              <w:t xml:space="preserve">     </w:t>
            </w:r>
            <w:r>
              <w:rPr>
                <w:rFonts w:hint="eastAsia" w:ascii="仿宋" w:hAnsi="仿宋" w:eastAsia="仿宋"/>
                <w:color w:val="auto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8869" w:type="dxa"/>
          </w:tcPr>
          <w:p>
            <w:pPr>
              <w:pStyle w:val="9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课程或项目负责人所在单位意见</w:t>
            </w:r>
            <w:r>
              <w:rPr>
                <w:rFonts w:ascii="仿宋" w:hAnsi="仿宋" w:eastAsia="仿宋"/>
                <w:b/>
                <w:color w:val="auto"/>
              </w:rPr>
              <w:t>: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ind w:right="480"/>
              <w:jc w:val="both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单位负责人或院</w:t>
            </w:r>
            <w:r>
              <w:rPr>
                <w:rFonts w:hint="eastAsia" w:ascii="仿宋" w:hAnsi="仿宋" w:eastAsia="仿宋"/>
                <w:color w:val="auto"/>
                <w:lang w:eastAsia="zh-CN"/>
              </w:rPr>
              <w:t>分管</w:t>
            </w:r>
            <w:r>
              <w:rPr>
                <w:rFonts w:hint="eastAsia" w:ascii="仿宋" w:hAnsi="仿宋" w:eastAsia="仿宋"/>
                <w:color w:val="auto"/>
              </w:rPr>
              <w:t>教学</w:t>
            </w:r>
            <w:r>
              <w:rPr>
                <w:rFonts w:hint="eastAsia" w:ascii="仿宋" w:hAnsi="仿宋" w:eastAsia="仿宋"/>
                <w:color w:val="auto"/>
                <w:lang w:eastAsia="zh-CN"/>
              </w:rPr>
              <w:t>副</w:t>
            </w:r>
            <w:r>
              <w:rPr>
                <w:rFonts w:hint="eastAsia" w:ascii="仿宋" w:hAnsi="仿宋" w:eastAsia="仿宋"/>
                <w:color w:val="auto"/>
              </w:rPr>
              <w:t>院长签名：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jc w:val="right"/>
              <w:rPr>
                <w:rFonts w:ascii="宋体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</w:rPr>
              <w:t>盖章：</w:t>
            </w:r>
            <w:r>
              <w:rPr>
                <w:rFonts w:ascii="宋体" w:hAnsi="宋体"/>
                <w:color w:val="auto"/>
              </w:rPr>
              <w:t xml:space="preserve">        </w:t>
            </w:r>
            <w:r>
              <w:rPr>
                <w:rFonts w:ascii="宋体"/>
                <w:color w:val="auto"/>
              </w:rPr>
              <w:tab/>
            </w:r>
            <w:r>
              <w:rPr>
                <w:rFonts w:hint="eastAsia" w:ascii="仿宋" w:hAnsi="仿宋" w:eastAsia="仿宋"/>
                <w:color w:val="auto"/>
              </w:rPr>
              <w:t>年</w:t>
            </w:r>
            <w:r>
              <w:rPr>
                <w:rFonts w:ascii="仿宋" w:hAnsi="仿宋" w:eastAsia="仿宋"/>
                <w:color w:val="auto"/>
              </w:rPr>
              <w:t xml:space="preserve">     </w:t>
            </w:r>
            <w:r>
              <w:rPr>
                <w:rFonts w:hint="eastAsia" w:ascii="仿宋" w:hAnsi="仿宋" w:eastAsia="仿宋"/>
                <w:color w:val="auto"/>
              </w:rPr>
              <w:t>月</w:t>
            </w:r>
            <w:r>
              <w:rPr>
                <w:rFonts w:ascii="仿宋" w:hAnsi="仿宋" w:eastAsia="仿宋"/>
                <w:color w:val="auto"/>
              </w:rPr>
              <w:t xml:space="preserve">     </w:t>
            </w:r>
            <w:r>
              <w:rPr>
                <w:rFonts w:hint="eastAsia" w:ascii="仿宋" w:hAnsi="仿宋" w:eastAsia="仿宋"/>
                <w:color w:val="auto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8869" w:type="dxa"/>
          </w:tcPr>
          <w:p>
            <w:pPr>
              <w:pStyle w:val="9"/>
              <w:rPr>
                <w:rFonts w:ascii="仿宋" w:hAnsi="仿宋" w:eastAsia="仿宋"/>
                <w:b/>
                <w:color w:val="auto"/>
              </w:rPr>
            </w:pPr>
            <w:r>
              <w:rPr>
                <w:rFonts w:hint="eastAsia" w:ascii="仿宋" w:hAnsi="仿宋" w:eastAsia="仿宋"/>
                <w:b/>
                <w:color w:val="auto"/>
              </w:rPr>
              <w:t>课程或项目学校评审意见</w:t>
            </w:r>
            <w:r>
              <w:rPr>
                <w:rFonts w:ascii="仿宋" w:hAnsi="仿宋" w:eastAsia="仿宋"/>
                <w:b/>
                <w:color w:val="auto"/>
              </w:rPr>
              <w:t>:</w:t>
            </w: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rPr>
                <w:rFonts w:ascii="宋体"/>
                <w:color w:val="auto"/>
              </w:rPr>
            </w:pPr>
            <w:bookmarkStart w:id="2" w:name="_GoBack"/>
            <w:bookmarkEnd w:id="2"/>
          </w:p>
          <w:p>
            <w:pPr>
              <w:pStyle w:val="9"/>
              <w:rPr>
                <w:rFonts w:ascii="宋体"/>
                <w:color w:val="auto"/>
              </w:rPr>
            </w:pPr>
          </w:p>
          <w:p>
            <w:pPr>
              <w:pStyle w:val="9"/>
              <w:jc w:val="right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</w:rPr>
              <w:t>年</w:t>
            </w:r>
            <w:r>
              <w:rPr>
                <w:rFonts w:ascii="仿宋" w:hAnsi="仿宋" w:eastAsia="仿宋"/>
                <w:color w:val="auto"/>
              </w:rPr>
              <w:t xml:space="preserve">     </w:t>
            </w:r>
            <w:r>
              <w:rPr>
                <w:rFonts w:hint="eastAsia" w:ascii="仿宋" w:hAnsi="仿宋" w:eastAsia="仿宋"/>
                <w:color w:val="auto"/>
              </w:rPr>
              <w:t>月</w:t>
            </w:r>
            <w:r>
              <w:rPr>
                <w:rFonts w:ascii="仿宋" w:hAnsi="仿宋" w:eastAsia="仿宋"/>
                <w:color w:val="auto"/>
              </w:rPr>
              <w:t xml:space="preserve">     </w:t>
            </w:r>
            <w:r>
              <w:rPr>
                <w:rFonts w:hint="eastAsia" w:ascii="仿宋" w:hAnsi="仿宋" w:eastAsia="仿宋"/>
                <w:color w:val="auto"/>
              </w:rPr>
              <w:t>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7670"/>
    <w:rsid w:val="00021D14"/>
    <w:rsid w:val="000424F4"/>
    <w:rsid w:val="00092F54"/>
    <w:rsid w:val="000D611B"/>
    <w:rsid w:val="000F4F23"/>
    <w:rsid w:val="00110357"/>
    <w:rsid w:val="001A0D53"/>
    <w:rsid w:val="001B614E"/>
    <w:rsid w:val="001C49B6"/>
    <w:rsid w:val="001D5A5E"/>
    <w:rsid w:val="002056A3"/>
    <w:rsid w:val="00265D24"/>
    <w:rsid w:val="00277B0F"/>
    <w:rsid w:val="00346241"/>
    <w:rsid w:val="003E2C1B"/>
    <w:rsid w:val="0051383D"/>
    <w:rsid w:val="005B5910"/>
    <w:rsid w:val="005D4D35"/>
    <w:rsid w:val="00613A2B"/>
    <w:rsid w:val="007006D2"/>
    <w:rsid w:val="00793E30"/>
    <w:rsid w:val="007B2D44"/>
    <w:rsid w:val="00837175"/>
    <w:rsid w:val="00880E4E"/>
    <w:rsid w:val="008F06A8"/>
    <w:rsid w:val="00944F72"/>
    <w:rsid w:val="009E6FA0"/>
    <w:rsid w:val="00A11BD7"/>
    <w:rsid w:val="00A13A26"/>
    <w:rsid w:val="00A40224"/>
    <w:rsid w:val="00A77670"/>
    <w:rsid w:val="00AF4CCE"/>
    <w:rsid w:val="00BD67D3"/>
    <w:rsid w:val="00C37AB0"/>
    <w:rsid w:val="00C967DC"/>
    <w:rsid w:val="00CC38CF"/>
    <w:rsid w:val="00CD46DD"/>
    <w:rsid w:val="00D570C6"/>
    <w:rsid w:val="00E94B43"/>
    <w:rsid w:val="00EC637F"/>
    <w:rsid w:val="00F54C84"/>
    <w:rsid w:val="00F82C36"/>
    <w:rsid w:val="00FF6C23"/>
    <w:rsid w:val="2DDE089C"/>
    <w:rsid w:val="36392D38"/>
    <w:rsid w:val="57AC6DAF"/>
    <w:rsid w:val="57FB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3"/>
    <w:qFormat/>
    <w:locked/>
    <w:uiPriority w:val="99"/>
    <w:rPr>
      <w:rFonts w:cs="Times New Roman"/>
      <w:sz w:val="18"/>
      <w:szCs w:val="18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0">
    <w:name w:val="批注框文本 字符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147</Words>
  <Characters>842</Characters>
  <Lines>7</Lines>
  <Paragraphs>1</Paragraphs>
  <TotalTime>204</TotalTime>
  <ScaleCrop>false</ScaleCrop>
  <LinksUpToDate>false</LinksUpToDate>
  <CharactersWithSpaces>988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2013-12-26T03:54:00Z</dcterms:created>
  <dc:creator>Windows</dc:creator>
  <cp:lastModifiedBy>hp</cp:lastModifiedBy>
  <cp:lastPrinted>2014-07-07T01:13:00Z</cp:lastPrinted>
  <dcterms:modified xsi:type="dcterms:W3CDTF">2021-09-01T03:20:47Z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6B07D19EB1524D7CB5A898FDAAEC881E</vt:lpwstr>
  </property>
</Properties>
</file>