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B6D" w:rsidRPr="009334A2" w:rsidRDefault="00CC0B6D" w:rsidP="00BA1C6D">
      <w:pPr>
        <w:widowControl/>
        <w:snapToGrid w:val="0"/>
        <w:jc w:val="center"/>
        <w:rPr>
          <w:rFonts w:ascii="方正小标宋简体" w:eastAsia="方正小标宋简体" w:hAnsi="华文仿宋" w:cs="宋体"/>
          <w:color w:val="000000"/>
          <w:kern w:val="0"/>
          <w:sz w:val="44"/>
          <w:szCs w:val="44"/>
        </w:rPr>
      </w:pPr>
      <w:r w:rsidRPr="009334A2">
        <w:rPr>
          <w:rFonts w:ascii="方正小标宋简体" w:eastAsia="方正小标宋简体" w:hAnsi="华文仿宋" w:cs="宋体" w:hint="eastAsia"/>
          <w:color w:val="000000"/>
          <w:kern w:val="0"/>
          <w:sz w:val="44"/>
          <w:szCs w:val="44"/>
        </w:rPr>
        <w:t>关于福建省第十</w:t>
      </w:r>
      <w:r>
        <w:rPr>
          <w:rFonts w:ascii="方正小标宋简体" w:eastAsia="方正小标宋简体" w:hAnsi="华文仿宋" w:cs="宋体" w:hint="eastAsia"/>
          <w:color w:val="000000"/>
          <w:kern w:val="0"/>
          <w:sz w:val="44"/>
          <w:szCs w:val="44"/>
        </w:rPr>
        <w:t>三</w:t>
      </w:r>
      <w:r w:rsidRPr="009334A2">
        <w:rPr>
          <w:rFonts w:ascii="方正小标宋简体" w:eastAsia="方正小标宋简体" w:hAnsi="华文仿宋" w:cs="宋体" w:hint="eastAsia"/>
          <w:color w:val="000000"/>
          <w:kern w:val="0"/>
          <w:sz w:val="44"/>
          <w:szCs w:val="44"/>
        </w:rPr>
        <w:t>届</w:t>
      </w:r>
    </w:p>
    <w:p w:rsidR="00F75929" w:rsidRDefault="00CC0B6D" w:rsidP="00BA1C6D">
      <w:pPr>
        <w:snapToGrid w:val="0"/>
        <w:jc w:val="center"/>
        <w:rPr>
          <w:rFonts w:ascii="方正小标宋简体" w:eastAsia="方正小标宋简体" w:hAnsi="华文仿宋" w:cs="宋体"/>
          <w:color w:val="000000"/>
          <w:kern w:val="0"/>
          <w:sz w:val="44"/>
          <w:szCs w:val="44"/>
        </w:rPr>
      </w:pPr>
      <w:r w:rsidRPr="009334A2">
        <w:rPr>
          <w:rFonts w:ascii="方正小标宋简体" w:eastAsia="方正小标宋简体" w:hAnsi="华文仿宋" w:cs="宋体" w:hint="eastAsia"/>
          <w:color w:val="000000"/>
          <w:kern w:val="0"/>
          <w:sz w:val="44"/>
          <w:szCs w:val="44"/>
        </w:rPr>
        <w:t>社会科学优秀成果奖申报工作的通知</w:t>
      </w:r>
    </w:p>
    <w:p w:rsidR="00CC0B6D" w:rsidRPr="00CC0B6D" w:rsidRDefault="00CC0B6D" w:rsidP="00CC0B6D">
      <w:pPr>
        <w:rPr>
          <w:rFonts w:ascii="仿宋_GB2312" w:eastAsia="仿宋_GB2312" w:hAnsi="华文仿宋" w:cs="宋体"/>
          <w:color w:val="000000"/>
          <w:kern w:val="0"/>
          <w:sz w:val="32"/>
          <w:szCs w:val="32"/>
        </w:rPr>
      </w:pPr>
    </w:p>
    <w:p w:rsidR="00CC0B6D" w:rsidRPr="00CC0B6D" w:rsidRDefault="00CC0B6D" w:rsidP="00CC0B6D">
      <w:pPr>
        <w:rPr>
          <w:rFonts w:ascii="仿宋_GB2312" w:eastAsia="仿宋_GB2312"/>
          <w:sz w:val="32"/>
          <w:szCs w:val="32"/>
        </w:rPr>
      </w:pPr>
      <w:r w:rsidRPr="00CC0B6D">
        <w:rPr>
          <w:rFonts w:ascii="仿宋_GB2312" w:eastAsia="仿宋_GB2312" w:hint="eastAsia"/>
          <w:sz w:val="32"/>
          <w:szCs w:val="32"/>
        </w:rPr>
        <w:t>各</w:t>
      </w:r>
      <w:r>
        <w:rPr>
          <w:rFonts w:ascii="仿宋_GB2312" w:eastAsia="仿宋_GB2312" w:hint="eastAsia"/>
          <w:sz w:val="32"/>
          <w:szCs w:val="32"/>
        </w:rPr>
        <w:t>有关</w:t>
      </w:r>
      <w:r w:rsidRPr="00CC0B6D">
        <w:rPr>
          <w:rFonts w:ascii="仿宋_GB2312" w:eastAsia="仿宋_GB2312" w:hint="eastAsia"/>
          <w:sz w:val="32"/>
          <w:szCs w:val="32"/>
        </w:rPr>
        <w:t xml:space="preserve">院校，各设区市社科联，省直有关单位： </w:t>
      </w:r>
    </w:p>
    <w:p w:rsidR="00CC0B6D" w:rsidRPr="00CC0B6D" w:rsidRDefault="00D55DE9" w:rsidP="00CC0B6D">
      <w:pPr>
        <w:ind w:firstLineChars="200" w:firstLine="640"/>
        <w:rPr>
          <w:rFonts w:ascii="仿宋_GB2312" w:eastAsia="仿宋_GB2312"/>
          <w:sz w:val="32"/>
          <w:szCs w:val="32"/>
        </w:rPr>
      </w:pPr>
      <w:r w:rsidRPr="006376B1">
        <w:rPr>
          <w:rFonts w:ascii="Times New Roman" w:eastAsia="仿宋_GB2312" w:hAnsi="Times New Roman"/>
          <w:sz w:val="32"/>
          <w:szCs w:val="32"/>
        </w:rPr>
        <w:t>为深入学习贯彻习近平新时代中国特色社会主义思想</w:t>
      </w:r>
      <w:r>
        <w:rPr>
          <w:rFonts w:ascii="Times New Roman" w:eastAsia="仿宋_GB2312" w:hAnsi="Times New Roman" w:hint="eastAsia"/>
          <w:sz w:val="32"/>
          <w:szCs w:val="32"/>
        </w:rPr>
        <w:t>和</w:t>
      </w:r>
      <w:r w:rsidRPr="006376B1">
        <w:rPr>
          <w:rFonts w:ascii="Times New Roman" w:eastAsia="仿宋_GB2312" w:hAnsi="Times New Roman"/>
          <w:sz w:val="32"/>
          <w:szCs w:val="32"/>
        </w:rPr>
        <w:t>党的十九大精神</w:t>
      </w:r>
      <w:r w:rsidRPr="006376B1">
        <w:rPr>
          <w:rFonts w:ascii="Times New Roman" w:eastAsia="仿宋_GB2312" w:hAnsi="Times New Roman" w:hint="eastAsia"/>
          <w:sz w:val="32"/>
          <w:szCs w:val="32"/>
        </w:rPr>
        <w:t>，</w:t>
      </w:r>
      <w:r>
        <w:rPr>
          <w:rFonts w:ascii="Times New Roman" w:eastAsia="仿宋_GB2312" w:hAnsi="Times New Roman" w:hint="eastAsia"/>
          <w:sz w:val="32"/>
          <w:szCs w:val="32"/>
        </w:rPr>
        <w:t>更好</w:t>
      </w:r>
      <w:r w:rsidRPr="006376B1">
        <w:rPr>
          <w:rFonts w:ascii="Times New Roman" w:eastAsia="仿宋_GB2312" w:hAnsi="Times New Roman"/>
          <w:sz w:val="32"/>
          <w:szCs w:val="32"/>
        </w:rPr>
        <w:t>贯彻落实</w:t>
      </w:r>
      <w:r w:rsidRPr="006376B1">
        <w:rPr>
          <w:rFonts w:ascii="Times New Roman" w:eastAsia="仿宋_GB2312" w:hAnsi="Times New Roman" w:hint="eastAsia"/>
          <w:sz w:val="32"/>
          <w:szCs w:val="32"/>
        </w:rPr>
        <w:t>中共中央印发的</w:t>
      </w:r>
      <w:r w:rsidRPr="006376B1">
        <w:rPr>
          <w:rFonts w:ascii="Times New Roman" w:eastAsia="仿宋_GB2312" w:hAnsi="Times New Roman"/>
          <w:sz w:val="32"/>
          <w:szCs w:val="32"/>
        </w:rPr>
        <w:t>《关于加快构建中国特色哲学社会科学的意见》精神，充分展示</w:t>
      </w:r>
      <w:r>
        <w:rPr>
          <w:rFonts w:ascii="Times New Roman" w:eastAsia="仿宋_GB2312" w:hAnsi="Times New Roman" w:hint="eastAsia"/>
          <w:sz w:val="32"/>
          <w:szCs w:val="32"/>
        </w:rPr>
        <w:t>福建省</w:t>
      </w:r>
      <w:r w:rsidRPr="006376B1">
        <w:rPr>
          <w:rFonts w:ascii="Times New Roman" w:eastAsia="仿宋_GB2312" w:hAnsi="Times New Roman"/>
          <w:sz w:val="32"/>
          <w:szCs w:val="32"/>
        </w:rPr>
        <w:t>哲学社会科学取得的成就，</w:t>
      </w:r>
      <w:r>
        <w:rPr>
          <w:rFonts w:ascii="Times New Roman" w:eastAsia="仿宋_GB2312" w:hAnsi="Times New Roman" w:hint="eastAsia"/>
          <w:sz w:val="32"/>
          <w:szCs w:val="32"/>
        </w:rPr>
        <w:t>为</w:t>
      </w:r>
      <w:r w:rsidRPr="006376B1">
        <w:rPr>
          <w:rFonts w:ascii="Times New Roman" w:eastAsia="仿宋_GB2312" w:hAnsi="Times New Roman"/>
          <w:sz w:val="32"/>
          <w:szCs w:val="32"/>
        </w:rPr>
        <w:t>加快构建中国特色哲学社会科学学科体系、学术体系和话语体系，</w:t>
      </w:r>
      <w:r w:rsidRPr="00D37F2F">
        <w:rPr>
          <w:rFonts w:ascii="Times New Roman" w:eastAsia="仿宋_GB2312" w:hAnsi="Times New Roman" w:hint="eastAsia"/>
          <w:sz w:val="32"/>
          <w:szCs w:val="32"/>
        </w:rPr>
        <w:t>推动我省哲学社会科学</w:t>
      </w:r>
      <w:r>
        <w:rPr>
          <w:rFonts w:ascii="Times New Roman" w:eastAsia="仿宋_GB2312" w:hAnsi="Times New Roman" w:hint="eastAsia"/>
          <w:sz w:val="32"/>
          <w:szCs w:val="32"/>
        </w:rPr>
        <w:t>繁荣发展，为高质量发展落实赶超、加快新时代新福建建设贡献智慧和力量。</w:t>
      </w:r>
      <w:r w:rsidR="00CC0B6D" w:rsidRPr="00CC0B6D">
        <w:rPr>
          <w:rFonts w:ascii="仿宋_GB2312" w:eastAsia="仿宋_GB2312" w:hint="eastAsia"/>
          <w:sz w:val="32"/>
          <w:szCs w:val="32"/>
        </w:rPr>
        <w:t>根据</w:t>
      </w:r>
      <w:r w:rsidR="00C9688D">
        <w:rPr>
          <w:rFonts w:ascii="仿宋_GB2312" w:eastAsia="仿宋_GB2312" w:hint="eastAsia"/>
          <w:sz w:val="32"/>
          <w:szCs w:val="32"/>
        </w:rPr>
        <w:t>《福建省社会科学优秀成果奖励办法》和</w:t>
      </w:r>
      <w:r w:rsidR="00CC0B6D" w:rsidRPr="00CC0B6D">
        <w:rPr>
          <w:rFonts w:ascii="仿宋_GB2312" w:eastAsia="仿宋_GB2312" w:hint="eastAsia"/>
          <w:sz w:val="32"/>
          <w:szCs w:val="32"/>
        </w:rPr>
        <w:t>《福建省第十三届社会科学优秀成果评奖实施办法》</w:t>
      </w:r>
      <w:r w:rsidR="009447D4">
        <w:rPr>
          <w:rFonts w:ascii="仿宋_GB2312" w:eastAsia="仿宋_GB2312" w:hint="eastAsia"/>
          <w:sz w:val="32"/>
          <w:szCs w:val="32"/>
        </w:rPr>
        <w:t>（以下简称</w:t>
      </w:r>
      <w:r w:rsidR="009447D4" w:rsidRPr="00284F46">
        <w:rPr>
          <w:rFonts w:ascii="仿宋_GB2312" w:eastAsia="仿宋_GB2312" w:hAnsi="微软雅黑" w:cs="宋体" w:hint="eastAsia"/>
          <w:color w:val="000000" w:themeColor="text1"/>
          <w:kern w:val="0"/>
          <w:sz w:val="32"/>
          <w:szCs w:val="32"/>
        </w:rPr>
        <w:t>《</w:t>
      </w:r>
      <w:r w:rsidR="009447D4">
        <w:rPr>
          <w:rFonts w:ascii="仿宋_GB2312" w:eastAsia="仿宋_GB2312" w:hAnsi="微软雅黑" w:cs="宋体" w:hint="eastAsia"/>
          <w:color w:val="000000" w:themeColor="text1"/>
          <w:kern w:val="0"/>
          <w:sz w:val="32"/>
          <w:szCs w:val="32"/>
        </w:rPr>
        <w:t>评奖</w:t>
      </w:r>
      <w:r w:rsidR="009447D4" w:rsidRPr="00284F46">
        <w:rPr>
          <w:rFonts w:ascii="仿宋_GB2312" w:eastAsia="仿宋_GB2312" w:hAnsi="微软雅黑" w:cs="宋体" w:hint="eastAsia"/>
          <w:color w:val="000000" w:themeColor="text1"/>
          <w:kern w:val="0"/>
          <w:sz w:val="32"/>
          <w:szCs w:val="32"/>
        </w:rPr>
        <w:t>实施办法》</w:t>
      </w:r>
      <w:r w:rsidR="009447D4">
        <w:rPr>
          <w:rFonts w:ascii="仿宋_GB2312" w:eastAsia="仿宋_GB2312" w:hint="eastAsia"/>
          <w:sz w:val="32"/>
          <w:szCs w:val="32"/>
        </w:rPr>
        <w:t>）</w:t>
      </w:r>
      <w:r w:rsidR="00CC0B6D" w:rsidRPr="00CC0B6D">
        <w:rPr>
          <w:rFonts w:ascii="仿宋_GB2312" w:eastAsia="仿宋_GB2312" w:hint="eastAsia"/>
          <w:sz w:val="32"/>
          <w:szCs w:val="32"/>
        </w:rPr>
        <w:t>，今年</w:t>
      </w:r>
      <w:r w:rsidR="00C9688D">
        <w:rPr>
          <w:rFonts w:ascii="仿宋_GB2312" w:eastAsia="仿宋_GB2312" w:hint="eastAsia"/>
          <w:sz w:val="32"/>
          <w:szCs w:val="32"/>
        </w:rPr>
        <w:t>组织</w:t>
      </w:r>
      <w:r w:rsidR="00CC0B6D" w:rsidRPr="00CC0B6D">
        <w:rPr>
          <w:rFonts w:ascii="仿宋_GB2312" w:eastAsia="仿宋_GB2312" w:hint="eastAsia"/>
          <w:sz w:val="32"/>
          <w:szCs w:val="32"/>
        </w:rPr>
        <w:t>开展省第十</w:t>
      </w:r>
      <w:r w:rsidR="00CC0B6D">
        <w:rPr>
          <w:rFonts w:ascii="仿宋_GB2312" w:eastAsia="仿宋_GB2312" w:hint="eastAsia"/>
          <w:sz w:val="32"/>
          <w:szCs w:val="32"/>
        </w:rPr>
        <w:t>三</w:t>
      </w:r>
      <w:r w:rsidR="00CC0B6D" w:rsidRPr="00CC0B6D">
        <w:rPr>
          <w:rFonts w:ascii="仿宋_GB2312" w:eastAsia="仿宋_GB2312" w:hint="eastAsia"/>
          <w:sz w:val="32"/>
          <w:szCs w:val="32"/>
        </w:rPr>
        <w:t>届社会科学优秀成果评奖。现将有关</w:t>
      </w:r>
      <w:r w:rsidRPr="00CC0B6D">
        <w:rPr>
          <w:rFonts w:ascii="仿宋_GB2312" w:eastAsia="仿宋_GB2312" w:hint="eastAsia"/>
          <w:sz w:val="32"/>
          <w:szCs w:val="32"/>
        </w:rPr>
        <w:t>申报</w:t>
      </w:r>
      <w:r w:rsidR="00CC0B6D" w:rsidRPr="00CC0B6D">
        <w:rPr>
          <w:rFonts w:ascii="仿宋_GB2312" w:eastAsia="仿宋_GB2312" w:hint="eastAsia"/>
          <w:sz w:val="32"/>
          <w:szCs w:val="32"/>
        </w:rPr>
        <w:t xml:space="preserve">事项通知如下： </w:t>
      </w:r>
    </w:p>
    <w:p w:rsidR="00CC0B6D" w:rsidRPr="00340846" w:rsidRDefault="00CC0B6D" w:rsidP="004955DB">
      <w:pPr>
        <w:ind w:firstLineChars="200" w:firstLine="640"/>
        <w:rPr>
          <w:rFonts w:ascii="黑体" w:eastAsia="黑体" w:hAnsi="黑体"/>
          <w:sz w:val="32"/>
          <w:szCs w:val="32"/>
        </w:rPr>
      </w:pPr>
      <w:r w:rsidRPr="00A42305">
        <w:rPr>
          <w:rFonts w:ascii="黑体" w:eastAsia="黑体" w:hAnsi="黑体" w:hint="eastAsia"/>
          <w:sz w:val="32"/>
          <w:szCs w:val="32"/>
        </w:rPr>
        <w:t>一、</w:t>
      </w:r>
      <w:r w:rsidR="008C4E1A">
        <w:rPr>
          <w:rFonts w:ascii="黑体" w:eastAsia="黑体" w:hAnsi="黑体" w:hint="eastAsia"/>
          <w:sz w:val="32"/>
          <w:szCs w:val="32"/>
        </w:rPr>
        <w:t>受理</w:t>
      </w:r>
      <w:r w:rsidR="00D55DE9">
        <w:rPr>
          <w:rFonts w:ascii="黑体" w:eastAsia="黑体" w:hAnsi="黑体" w:hint="eastAsia"/>
          <w:sz w:val="32"/>
          <w:szCs w:val="32"/>
        </w:rPr>
        <w:t>成果范围及</w:t>
      </w:r>
      <w:r w:rsidR="0086200D">
        <w:rPr>
          <w:rFonts w:ascii="黑体" w:eastAsia="黑体" w:hAnsi="黑体" w:hint="eastAsia"/>
          <w:sz w:val="32"/>
          <w:szCs w:val="32"/>
        </w:rPr>
        <w:t>奖项</w:t>
      </w:r>
      <w:r w:rsidR="00D55DE9">
        <w:rPr>
          <w:rFonts w:ascii="黑体" w:eastAsia="黑体" w:hAnsi="黑体" w:hint="eastAsia"/>
          <w:sz w:val="32"/>
          <w:szCs w:val="32"/>
        </w:rPr>
        <w:t>设置</w:t>
      </w:r>
    </w:p>
    <w:p w:rsidR="0086200D" w:rsidRDefault="0086200D" w:rsidP="00CC0B6D">
      <w:pPr>
        <w:spacing w:line="360" w:lineRule="auto"/>
        <w:ind w:firstLineChars="200" w:firstLine="640"/>
        <w:rPr>
          <w:rFonts w:ascii="仿宋_GB2312" w:eastAsia="仿宋_GB2312" w:hAnsi="微软雅黑" w:cs="宋体"/>
          <w:color w:val="000000" w:themeColor="text1"/>
          <w:kern w:val="0"/>
          <w:sz w:val="32"/>
          <w:szCs w:val="32"/>
        </w:rPr>
      </w:pPr>
      <w:r>
        <w:rPr>
          <w:rFonts w:ascii="仿宋_GB2312" w:eastAsia="仿宋_GB2312" w:hAnsi="微软雅黑" w:cs="宋体" w:hint="eastAsia"/>
          <w:color w:val="000000" w:themeColor="text1"/>
          <w:kern w:val="0"/>
          <w:sz w:val="32"/>
          <w:szCs w:val="32"/>
        </w:rPr>
        <w:t>（一）</w:t>
      </w:r>
      <w:r w:rsidR="008C4E1A">
        <w:rPr>
          <w:rFonts w:ascii="仿宋_GB2312" w:eastAsia="仿宋_GB2312" w:hAnsi="微软雅黑" w:cs="宋体" w:hint="eastAsia"/>
          <w:color w:val="000000" w:themeColor="text1"/>
          <w:kern w:val="0"/>
          <w:sz w:val="32"/>
          <w:szCs w:val="32"/>
        </w:rPr>
        <w:t>受理</w:t>
      </w:r>
      <w:r>
        <w:rPr>
          <w:rFonts w:ascii="仿宋_GB2312" w:eastAsia="仿宋_GB2312" w:hAnsi="微软雅黑" w:cs="宋体" w:hint="eastAsia"/>
          <w:color w:val="000000" w:themeColor="text1"/>
          <w:kern w:val="0"/>
          <w:sz w:val="32"/>
          <w:szCs w:val="32"/>
        </w:rPr>
        <w:t>成果范围</w:t>
      </w:r>
    </w:p>
    <w:p w:rsidR="00CC0B6D" w:rsidRDefault="00C9688D" w:rsidP="008C4E1A">
      <w:pPr>
        <w:spacing w:line="360" w:lineRule="auto"/>
        <w:ind w:firstLineChars="200" w:firstLine="640"/>
        <w:rPr>
          <w:rFonts w:ascii="仿宋_GB2312" w:eastAsia="仿宋_GB2312"/>
          <w:sz w:val="32"/>
          <w:szCs w:val="32"/>
        </w:rPr>
      </w:pPr>
      <w:r>
        <w:rPr>
          <w:rFonts w:ascii="仿宋_GB2312" w:eastAsia="仿宋_GB2312" w:hAnsi="微软雅黑" w:cs="宋体" w:hint="eastAsia"/>
          <w:color w:val="000000" w:themeColor="text1"/>
          <w:kern w:val="0"/>
          <w:sz w:val="32"/>
          <w:szCs w:val="32"/>
        </w:rPr>
        <w:t>为适应新时代哲学社会科学发展需要，本届设置23个学科评审组</w:t>
      </w:r>
      <w:r w:rsidR="0086200D" w:rsidRPr="00284F46">
        <w:rPr>
          <w:rFonts w:ascii="仿宋_GB2312" w:eastAsia="仿宋_GB2312" w:hAnsi="微软雅黑" w:cs="宋体" w:hint="eastAsia"/>
          <w:color w:val="000000" w:themeColor="text1"/>
          <w:kern w:val="0"/>
          <w:sz w:val="32"/>
          <w:szCs w:val="32"/>
        </w:rPr>
        <w:t>：</w:t>
      </w:r>
      <w:r w:rsidR="0086200D">
        <w:rPr>
          <w:rFonts w:ascii="仿宋_GB2312" w:eastAsia="仿宋_GB2312" w:hint="eastAsia"/>
          <w:sz w:val="32"/>
          <w:szCs w:val="32"/>
        </w:rPr>
        <w:t>1.</w:t>
      </w:r>
      <w:r w:rsidR="0086200D" w:rsidRPr="00556EA7">
        <w:rPr>
          <w:rFonts w:ascii="仿宋_GB2312" w:eastAsia="仿宋_GB2312" w:hint="eastAsia"/>
          <w:sz w:val="32"/>
          <w:szCs w:val="32"/>
        </w:rPr>
        <w:t>中国特色社会主义理论体系</w:t>
      </w:r>
      <w:r w:rsidR="0086200D">
        <w:rPr>
          <w:rFonts w:ascii="仿宋_GB2312" w:eastAsia="仿宋_GB2312" w:hint="eastAsia"/>
          <w:sz w:val="32"/>
          <w:szCs w:val="32"/>
        </w:rPr>
        <w:t>；2.</w:t>
      </w:r>
      <w:r w:rsidR="0086200D" w:rsidRPr="00747A18">
        <w:rPr>
          <w:rFonts w:ascii="仿宋_GB2312" w:eastAsia="仿宋_GB2312" w:hint="eastAsia"/>
          <w:sz w:val="32"/>
          <w:szCs w:val="32"/>
        </w:rPr>
        <w:t>马列</w:t>
      </w:r>
      <w:r w:rsidR="0086200D">
        <w:rPr>
          <w:rFonts w:ascii="仿宋_GB2312" w:eastAsia="仿宋_GB2312" w:hint="eastAsia"/>
          <w:sz w:val="32"/>
          <w:szCs w:val="32"/>
        </w:rPr>
        <w:t>·</w:t>
      </w:r>
      <w:r w:rsidR="0086200D" w:rsidRPr="00747A18">
        <w:rPr>
          <w:rFonts w:ascii="仿宋_GB2312" w:eastAsia="仿宋_GB2312" w:hint="eastAsia"/>
          <w:sz w:val="32"/>
          <w:szCs w:val="32"/>
        </w:rPr>
        <w:t>科社；</w:t>
      </w:r>
      <w:r w:rsidR="0086200D">
        <w:rPr>
          <w:rFonts w:ascii="仿宋_GB2312" w:eastAsia="仿宋_GB2312" w:hint="eastAsia"/>
          <w:sz w:val="32"/>
          <w:szCs w:val="32"/>
        </w:rPr>
        <w:t>3.</w:t>
      </w:r>
      <w:r w:rsidR="0086200D" w:rsidRPr="00747A18">
        <w:rPr>
          <w:rFonts w:ascii="仿宋_GB2312" w:eastAsia="仿宋_GB2312" w:hint="eastAsia"/>
          <w:sz w:val="32"/>
          <w:szCs w:val="32"/>
        </w:rPr>
        <w:t>党史</w:t>
      </w:r>
      <w:r w:rsidR="0086200D">
        <w:rPr>
          <w:rFonts w:ascii="仿宋_GB2312" w:eastAsia="仿宋_GB2312" w:hint="eastAsia"/>
          <w:sz w:val="32"/>
          <w:szCs w:val="32"/>
        </w:rPr>
        <w:t>·</w:t>
      </w:r>
      <w:r w:rsidR="0086200D" w:rsidRPr="00747A18">
        <w:rPr>
          <w:rFonts w:ascii="仿宋_GB2312" w:eastAsia="仿宋_GB2312" w:hint="eastAsia"/>
          <w:sz w:val="32"/>
          <w:szCs w:val="32"/>
        </w:rPr>
        <w:t>党建；</w:t>
      </w:r>
      <w:r w:rsidR="0086200D">
        <w:rPr>
          <w:rFonts w:ascii="仿宋_GB2312" w:eastAsia="仿宋_GB2312" w:hint="eastAsia"/>
          <w:sz w:val="32"/>
          <w:szCs w:val="32"/>
        </w:rPr>
        <w:t>4.</w:t>
      </w:r>
      <w:r w:rsidR="0086200D" w:rsidRPr="00747A18">
        <w:rPr>
          <w:rFonts w:ascii="仿宋_GB2312" w:eastAsia="仿宋_GB2312" w:hint="eastAsia"/>
          <w:sz w:val="32"/>
          <w:szCs w:val="32"/>
        </w:rPr>
        <w:t>哲学、宗教学；</w:t>
      </w:r>
      <w:r w:rsidR="0086200D">
        <w:rPr>
          <w:rFonts w:ascii="仿宋_GB2312" w:eastAsia="仿宋_GB2312" w:hint="eastAsia"/>
          <w:sz w:val="32"/>
          <w:szCs w:val="32"/>
        </w:rPr>
        <w:t>5.</w:t>
      </w:r>
      <w:r w:rsidR="0086200D" w:rsidRPr="00747A18">
        <w:rPr>
          <w:rFonts w:ascii="仿宋_GB2312" w:eastAsia="仿宋_GB2312" w:hint="eastAsia"/>
          <w:sz w:val="32"/>
          <w:szCs w:val="32"/>
        </w:rPr>
        <w:t>经济理论；</w:t>
      </w:r>
      <w:r w:rsidR="0086200D">
        <w:rPr>
          <w:rFonts w:ascii="仿宋_GB2312" w:eastAsia="仿宋_GB2312" w:hint="eastAsia"/>
          <w:sz w:val="32"/>
          <w:szCs w:val="32"/>
        </w:rPr>
        <w:t>6.</w:t>
      </w:r>
      <w:r w:rsidR="0086200D" w:rsidRPr="00747A18">
        <w:rPr>
          <w:rFonts w:ascii="仿宋_GB2312" w:eastAsia="仿宋_GB2312" w:hint="eastAsia"/>
          <w:sz w:val="32"/>
          <w:szCs w:val="32"/>
        </w:rPr>
        <w:t>应用经济；</w:t>
      </w:r>
      <w:r w:rsidR="0086200D">
        <w:rPr>
          <w:rFonts w:ascii="仿宋_GB2312" w:eastAsia="仿宋_GB2312" w:hint="eastAsia"/>
          <w:sz w:val="32"/>
          <w:szCs w:val="32"/>
        </w:rPr>
        <w:t>7.</w:t>
      </w:r>
      <w:r w:rsidR="0086200D" w:rsidRPr="00747A18">
        <w:rPr>
          <w:rFonts w:ascii="仿宋_GB2312" w:eastAsia="仿宋_GB2312" w:hint="eastAsia"/>
          <w:sz w:val="32"/>
          <w:szCs w:val="32"/>
        </w:rPr>
        <w:t>管理学；</w:t>
      </w:r>
      <w:r w:rsidR="0086200D">
        <w:rPr>
          <w:rFonts w:ascii="仿宋_GB2312" w:eastAsia="仿宋_GB2312" w:hint="eastAsia"/>
          <w:sz w:val="32"/>
          <w:szCs w:val="32"/>
        </w:rPr>
        <w:t>8.</w:t>
      </w:r>
      <w:r w:rsidR="0086200D" w:rsidRPr="00747A18">
        <w:rPr>
          <w:rFonts w:ascii="仿宋_GB2312" w:eastAsia="仿宋_GB2312" w:hint="eastAsia"/>
          <w:sz w:val="32"/>
          <w:szCs w:val="32"/>
        </w:rPr>
        <w:t>统计学；</w:t>
      </w:r>
      <w:r w:rsidR="0086200D">
        <w:rPr>
          <w:rFonts w:ascii="仿宋_GB2312" w:eastAsia="仿宋_GB2312" w:hint="eastAsia"/>
          <w:sz w:val="32"/>
          <w:szCs w:val="32"/>
        </w:rPr>
        <w:t>9.</w:t>
      </w:r>
      <w:r w:rsidR="0086200D" w:rsidRPr="00747A18">
        <w:rPr>
          <w:rFonts w:ascii="仿宋_GB2312" w:eastAsia="仿宋_GB2312" w:hint="eastAsia"/>
          <w:sz w:val="32"/>
          <w:szCs w:val="32"/>
        </w:rPr>
        <w:t>政治学；</w:t>
      </w:r>
      <w:r w:rsidR="0086200D">
        <w:rPr>
          <w:rFonts w:ascii="仿宋_GB2312" w:eastAsia="仿宋_GB2312" w:hint="eastAsia"/>
          <w:sz w:val="32"/>
          <w:szCs w:val="32"/>
        </w:rPr>
        <w:t>10.</w:t>
      </w:r>
      <w:r w:rsidR="0086200D" w:rsidRPr="00747A18">
        <w:rPr>
          <w:rFonts w:ascii="仿宋_GB2312" w:eastAsia="仿宋_GB2312" w:hint="eastAsia"/>
          <w:sz w:val="32"/>
          <w:szCs w:val="32"/>
        </w:rPr>
        <w:t>法学；</w:t>
      </w:r>
      <w:r w:rsidR="0086200D">
        <w:rPr>
          <w:rFonts w:ascii="仿宋_GB2312" w:eastAsia="仿宋_GB2312" w:hint="eastAsia"/>
          <w:sz w:val="32"/>
          <w:szCs w:val="32"/>
        </w:rPr>
        <w:t>11.</w:t>
      </w:r>
      <w:r w:rsidR="0086200D" w:rsidRPr="00747A18">
        <w:rPr>
          <w:rFonts w:ascii="仿宋_GB2312" w:eastAsia="仿宋_GB2312" w:hint="eastAsia"/>
          <w:sz w:val="32"/>
          <w:szCs w:val="32"/>
        </w:rPr>
        <w:t>社会学</w:t>
      </w:r>
      <w:r w:rsidR="0086200D">
        <w:rPr>
          <w:rFonts w:ascii="仿宋_GB2312" w:eastAsia="仿宋_GB2312" w:hint="eastAsia"/>
          <w:sz w:val="32"/>
          <w:szCs w:val="32"/>
        </w:rPr>
        <w:t>（人口</w:t>
      </w:r>
      <w:r w:rsidR="0086200D" w:rsidRPr="00747A18">
        <w:rPr>
          <w:rFonts w:ascii="仿宋_GB2312" w:eastAsia="仿宋_GB2312" w:hint="eastAsia"/>
          <w:sz w:val="32"/>
          <w:szCs w:val="32"/>
        </w:rPr>
        <w:t>学</w:t>
      </w:r>
      <w:r w:rsidR="0086200D">
        <w:rPr>
          <w:rFonts w:ascii="仿宋_GB2312" w:eastAsia="仿宋_GB2312" w:hint="eastAsia"/>
          <w:sz w:val="32"/>
          <w:szCs w:val="32"/>
        </w:rPr>
        <w:t>）、民族学</w:t>
      </w:r>
      <w:r w:rsidR="0086200D" w:rsidRPr="00747A18">
        <w:rPr>
          <w:rFonts w:ascii="仿宋_GB2312" w:eastAsia="仿宋_GB2312" w:hint="eastAsia"/>
          <w:sz w:val="32"/>
          <w:szCs w:val="32"/>
        </w:rPr>
        <w:t>；</w:t>
      </w:r>
      <w:r w:rsidR="0086200D">
        <w:rPr>
          <w:rFonts w:ascii="仿宋_GB2312" w:eastAsia="仿宋_GB2312" w:hint="eastAsia"/>
          <w:sz w:val="32"/>
          <w:szCs w:val="32"/>
        </w:rPr>
        <w:t>12.</w:t>
      </w:r>
      <w:r w:rsidR="0086200D" w:rsidRPr="00747A18">
        <w:rPr>
          <w:rFonts w:ascii="仿宋_GB2312" w:eastAsia="仿宋_GB2312" w:hint="eastAsia"/>
          <w:sz w:val="32"/>
          <w:szCs w:val="32"/>
        </w:rPr>
        <w:t>历史学</w:t>
      </w:r>
      <w:r w:rsidR="0086200D">
        <w:rPr>
          <w:rFonts w:ascii="仿宋_GB2312" w:eastAsia="仿宋_GB2312" w:hint="eastAsia"/>
          <w:sz w:val="32"/>
          <w:szCs w:val="32"/>
        </w:rPr>
        <w:t>、考古学</w:t>
      </w:r>
      <w:r w:rsidR="0086200D" w:rsidRPr="00747A18">
        <w:rPr>
          <w:rFonts w:ascii="仿宋_GB2312" w:eastAsia="仿宋_GB2312" w:hint="eastAsia"/>
          <w:sz w:val="32"/>
          <w:szCs w:val="32"/>
        </w:rPr>
        <w:t>；</w:t>
      </w:r>
      <w:r w:rsidR="0086200D">
        <w:rPr>
          <w:rFonts w:ascii="仿宋_GB2312" w:eastAsia="仿宋_GB2312" w:hint="eastAsia"/>
          <w:sz w:val="32"/>
          <w:szCs w:val="32"/>
        </w:rPr>
        <w:t>13.</w:t>
      </w:r>
      <w:r w:rsidR="0086200D" w:rsidRPr="00747A18">
        <w:rPr>
          <w:rFonts w:ascii="仿宋_GB2312" w:eastAsia="仿宋_GB2312" w:hint="eastAsia"/>
          <w:sz w:val="32"/>
          <w:szCs w:val="32"/>
        </w:rPr>
        <w:t>中国文学；</w:t>
      </w:r>
      <w:r w:rsidR="0086200D">
        <w:rPr>
          <w:rFonts w:ascii="仿宋_GB2312" w:eastAsia="仿宋_GB2312" w:hint="eastAsia"/>
          <w:sz w:val="32"/>
          <w:szCs w:val="32"/>
        </w:rPr>
        <w:t>14.</w:t>
      </w:r>
      <w:r w:rsidR="0086200D" w:rsidRPr="00747A18">
        <w:rPr>
          <w:rFonts w:ascii="仿宋_GB2312" w:eastAsia="仿宋_GB2312" w:hint="eastAsia"/>
          <w:sz w:val="32"/>
          <w:szCs w:val="32"/>
        </w:rPr>
        <w:t>外国文学；</w:t>
      </w:r>
      <w:r w:rsidR="0086200D">
        <w:rPr>
          <w:rFonts w:ascii="仿宋_GB2312" w:eastAsia="仿宋_GB2312" w:hint="eastAsia"/>
          <w:sz w:val="32"/>
          <w:szCs w:val="32"/>
        </w:rPr>
        <w:t>15.</w:t>
      </w:r>
      <w:r w:rsidR="0086200D" w:rsidRPr="00747A18">
        <w:rPr>
          <w:rFonts w:ascii="仿宋_GB2312" w:eastAsia="仿宋_GB2312" w:hint="eastAsia"/>
          <w:sz w:val="32"/>
          <w:szCs w:val="32"/>
        </w:rPr>
        <w:t>语言学；</w:t>
      </w:r>
      <w:r w:rsidR="0086200D">
        <w:rPr>
          <w:rFonts w:ascii="仿宋_GB2312" w:eastAsia="仿宋_GB2312" w:hint="eastAsia"/>
          <w:sz w:val="32"/>
          <w:szCs w:val="32"/>
        </w:rPr>
        <w:t>16.</w:t>
      </w:r>
      <w:r w:rsidR="0086200D" w:rsidRPr="00747A18">
        <w:rPr>
          <w:rFonts w:ascii="仿宋_GB2312" w:eastAsia="仿宋_GB2312" w:hint="eastAsia"/>
          <w:sz w:val="32"/>
          <w:szCs w:val="32"/>
        </w:rPr>
        <w:t>新闻传播学；</w:t>
      </w:r>
      <w:r w:rsidR="0086200D">
        <w:rPr>
          <w:rFonts w:ascii="仿宋_GB2312" w:eastAsia="仿宋_GB2312" w:hint="eastAsia"/>
          <w:sz w:val="32"/>
          <w:szCs w:val="32"/>
        </w:rPr>
        <w:t>17.</w:t>
      </w:r>
      <w:r w:rsidR="0086200D" w:rsidRPr="00747A18">
        <w:rPr>
          <w:rFonts w:ascii="仿宋_GB2312" w:eastAsia="仿宋_GB2312" w:hint="eastAsia"/>
          <w:sz w:val="32"/>
          <w:szCs w:val="32"/>
        </w:rPr>
        <w:t>图书馆、情报与文献</w:t>
      </w:r>
      <w:r w:rsidR="0086200D" w:rsidRPr="00747A18">
        <w:rPr>
          <w:rFonts w:ascii="仿宋_GB2312" w:eastAsia="仿宋_GB2312" w:hint="eastAsia"/>
          <w:sz w:val="32"/>
          <w:szCs w:val="32"/>
        </w:rPr>
        <w:lastRenderedPageBreak/>
        <w:t>学；</w:t>
      </w:r>
      <w:r w:rsidR="0086200D">
        <w:rPr>
          <w:rFonts w:ascii="仿宋_GB2312" w:eastAsia="仿宋_GB2312" w:hint="eastAsia"/>
          <w:sz w:val="32"/>
          <w:szCs w:val="32"/>
        </w:rPr>
        <w:t>18.</w:t>
      </w:r>
      <w:r w:rsidR="0086200D" w:rsidRPr="00747A18">
        <w:rPr>
          <w:rFonts w:ascii="仿宋_GB2312" w:eastAsia="仿宋_GB2312" w:hint="eastAsia"/>
          <w:sz w:val="32"/>
          <w:szCs w:val="32"/>
        </w:rPr>
        <w:t>教育学；</w:t>
      </w:r>
      <w:r w:rsidR="0086200D">
        <w:rPr>
          <w:rFonts w:ascii="仿宋_GB2312" w:eastAsia="仿宋_GB2312" w:hint="eastAsia"/>
          <w:sz w:val="32"/>
          <w:szCs w:val="32"/>
        </w:rPr>
        <w:t>19.</w:t>
      </w:r>
      <w:r w:rsidR="0086200D" w:rsidRPr="00747A18">
        <w:rPr>
          <w:rFonts w:ascii="仿宋_GB2312" w:eastAsia="仿宋_GB2312" w:hint="eastAsia"/>
          <w:sz w:val="32"/>
          <w:szCs w:val="32"/>
        </w:rPr>
        <w:t>体育学；</w:t>
      </w:r>
      <w:r w:rsidR="0086200D">
        <w:rPr>
          <w:rFonts w:ascii="仿宋_GB2312" w:eastAsia="仿宋_GB2312" w:hint="eastAsia"/>
          <w:sz w:val="32"/>
          <w:szCs w:val="32"/>
        </w:rPr>
        <w:t>20.</w:t>
      </w:r>
      <w:r w:rsidR="0086200D" w:rsidRPr="00747A18">
        <w:rPr>
          <w:rFonts w:ascii="仿宋_GB2312" w:eastAsia="仿宋_GB2312" w:hint="eastAsia"/>
          <w:sz w:val="32"/>
          <w:szCs w:val="32"/>
        </w:rPr>
        <w:t>艺术学；</w:t>
      </w:r>
      <w:r w:rsidR="0086200D">
        <w:rPr>
          <w:rFonts w:ascii="仿宋_GB2312" w:eastAsia="仿宋_GB2312" w:hint="eastAsia"/>
          <w:sz w:val="32"/>
          <w:szCs w:val="32"/>
        </w:rPr>
        <w:t>21.</w:t>
      </w:r>
      <w:r w:rsidR="0086200D" w:rsidRPr="00747A18">
        <w:rPr>
          <w:rFonts w:ascii="仿宋_GB2312" w:eastAsia="仿宋_GB2312" w:hint="eastAsia"/>
          <w:sz w:val="32"/>
          <w:szCs w:val="32"/>
        </w:rPr>
        <w:t>港澳台</w:t>
      </w:r>
      <w:r w:rsidR="0086200D">
        <w:rPr>
          <w:rFonts w:ascii="仿宋_GB2312" w:eastAsia="仿宋_GB2312" w:hint="eastAsia"/>
          <w:sz w:val="32"/>
          <w:szCs w:val="32"/>
        </w:rPr>
        <w:t>与</w:t>
      </w:r>
      <w:r w:rsidR="0086200D" w:rsidRPr="00747A18">
        <w:rPr>
          <w:rFonts w:ascii="仿宋_GB2312" w:eastAsia="仿宋_GB2312" w:hint="eastAsia"/>
          <w:sz w:val="32"/>
          <w:szCs w:val="32"/>
        </w:rPr>
        <w:t>国际问题研究；</w:t>
      </w:r>
      <w:r w:rsidR="0086200D">
        <w:rPr>
          <w:rFonts w:ascii="仿宋_GB2312" w:eastAsia="仿宋_GB2312" w:hint="eastAsia"/>
          <w:sz w:val="32"/>
          <w:szCs w:val="32"/>
        </w:rPr>
        <w:t>22.</w:t>
      </w:r>
      <w:r w:rsidR="0086200D" w:rsidRPr="00747A18">
        <w:rPr>
          <w:rFonts w:ascii="仿宋_GB2312" w:eastAsia="仿宋_GB2312" w:hint="eastAsia"/>
          <w:sz w:val="32"/>
          <w:szCs w:val="32"/>
        </w:rPr>
        <w:t>科普读物</w:t>
      </w:r>
      <w:r w:rsidR="0086200D">
        <w:rPr>
          <w:rFonts w:ascii="仿宋_GB2312" w:eastAsia="仿宋_GB2312" w:hint="eastAsia"/>
          <w:sz w:val="32"/>
          <w:szCs w:val="32"/>
        </w:rPr>
        <w:t>；23.决策咨询</w:t>
      </w:r>
      <w:r w:rsidR="0086200D" w:rsidRPr="007B2A11">
        <w:rPr>
          <w:rFonts w:ascii="仿宋_GB2312" w:eastAsia="仿宋_GB2312" w:hint="eastAsia"/>
          <w:sz w:val="32"/>
          <w:szCs w:val="32"/>
        </w:rPr>
        <w:t>。</w:t>
      </w:r>
    </w:p>
    <w:p w:rsidR="008C4E1A" w:rsidRDefault="008C4E1A" w:rsidP="008C4E1A">
      <w:pPr>
        <w:spacing w:line="360" w:lineRule="auto"/>
        <w:ind w:firstLineChars="200" w:firstLine="640"/>
        <w:rPr>
          <w:rFonts w:ascii="仿宋_GB2312" w:eastAsia="仿宋_GB2312" w:hAnsi="微软雅黑" w:cs="宋体"/>
          <w:color w:val="000000" w:themeColor="text1"/>
          <w:kern w:val="0"/>
          <w:sz w:val="32"/>
          <w:szCs w:val="32"/>
        </w:rPr>
      </w:pPr>
      <w:r w:rsidRPr="009334A2">
        <w:rPr>
          <w:rFonts w:ascii="仿宋_GB2312" w:eastAsia="仿宋_GB2312" w:hAnsi="华文仿宋" w:cs="宋体" w:hint="eastAsia"/>
          <w:kern w:val="0"/>
          <w:sz w:val="32"/>
          <w:szCs w:val="32"/>
        </w:rPr>
        <w:t>申报者要根据申报成果的内容和性质自行选择相应的一个学科评审组进行申报，以便按所报学科评审组进行评审。</w:t>
      </w:r>
    </w:p>
    <w:p w:rsidR="008C4E1A" w:rsidRDefault="008C4E1A" w:rsidP="008C4E1A">
      <w:pPr>
        <w:spacing w:line="360" w:lineRule="auto"/>
        <w:ind w:firstLineChars="200" w:firstLine="640"/>
        <w:rPr>
          <w:rFonts w:ascii="仿宋_GB2312" w:eastAsia="仿宋_GB2312" w:hAnsi="微软雅黑" w:cs="宋体"/>
          <w:color w:val="000000" w:themeColor="text1"/>
          <w:kern w:val="0"/>
          <w:sz w:val="32"/>
          <w:szCs w:val="32"/>
        </w:rPr>
      </w:pPr>
      <w:r w:rsidRPr="00284F46">
        <w:rPr>
          <w:rFonts w:ascii="仿宋_GB2312" w:eastAsia="仿宋_GB2312" w:hAnsi="微软雅黑" w:cs="宋体" w:hint="eastAsia"/>
          <w:color w:val="000000" w:themeColor="text1"/>
          <w:kern w:val="0"/>
          <w:sz w:val="32"/>
          <w:szCs w:val="32"/>
        </w:rPr>
        <w:t>（二）奖项设置和名额</w:t>
      </w:r>
    </w:p>
    <w:p w:rsidR="008C4E1A" w:rsidRDefault="008C4E1A" w:rsidP="008C4E1A">
      <w:pPr>
        <w:spacing w:line="360" w:lineRule="auto"/>
        <w:ind w:firstLineChars="200" w:firstLine="640"/>
        <w:rPr>
          <w:rFonts w:ascii="仿宋_GB2312" w:eastAsia="仿宋_GB2312" w:hAnsi="微软雅黑" w:cs="宋体"/>
          <w:color w:val="000000" w:themeColor="text1"/>
          <w:kern w:val="0"/>
          <w:sz w:val="32"/>
          <w:szCs w:val="32"/>
        </w:rPr>
      </w:pPr>
      <w:r>
        <w:rPr>
          <w:rFonts w:ascii="仿宋_GB2312" w:eastAsia="仿宋_GB2312" w:hint="eastAsia"/>
          <w:sz w:val="32"/>
          <w:szCs w:val="32"/>
        </w:rPr>
        <w:t>本届</w:t>
      </w:r>
      <w:r w:rsidRPr="007B2A11">
        <w:rPr>
          <w:rFonts w:ascii="仿宋_GB2312" w:eastAsia="仿宋_GB2312" w:hint="eastAsia"/>
          <w:sz w:val="32"/>
          <w:szCs w:val="32"/>
        </w:rPr>
        <w:t>奖项总额为280 项，其中：一等奖 30 项；二等奖70 项；三等奖150 项；青年佳作奖（作者在40周岁以下，即1977年1月1日后出生）30项，视同三等奖。</w:t>
      </w:r>
      <w:r>
        <w:rPr>
          <w:rFonts w:ascii="仿宋_GB2312" w:eastAsia="仿宋_GB2312" w:hint="eastAsia"/>
          <w:sz w:val="32"/>
          <w:szCs w:val="32"/>
        </w:rPr>
        <w:t>为</w:t>
      </w:r>
      <w:r>
        <w:rPr>
          <w:rFonts w:ascii="仿宋_GB2312" w:eastAsia="仿宋_GB2312"/>
          <w:sz w:val="32"/>
          <w:szCs w:val="32"/>
        </w:rPr>
        <w:t>确保</w:t>
      </w:r>
      <w:r>
        <w:rPr>
          <w:rFonts w:ascii="仿宋_GB2312" w:eastAsia="仿宋_GB2312" w:hint="eastAsia"/>
          <w:sz w:val="32"/>
          <w:szCs w:val="32"/>
        </w:rPr>
        <w:t>成果</w:t>
      </w:r>
      <w:r>
        <w:rPr>
          <w:rFonts w:ascii="仿宋_GB2312" w:eastAsia="仿宋_GB2312"/>
          <w:sz w:val="32"/>
          <w:szCs w:val="32"/>
        </w:rPr>
        <w:t>质量</w:t>
      </w:r>
      <w:r w:rsidRPr="007B2A11">
        <w:rPr>
          <w:rFonts w:ascii="仿宋_GB2312" w:eastAsia="仿宋_GB2312"/>
          <w:sz w:val="32"/>
          <w:szCs w:val="32"/>
        </w:rPr>
        <w:t>，允许</w:t>
      </w:r>
      <w:r>
        <w:rPr>
          <w:rFonts w:ascii="仿宋_GB2312" w:eastAsia="仿宋_GB2312" w:hint="eastAsia"/>
          <w:sz w:val="32"/>
          <w:szCs w:val="32"/>
        </w:rPr>
        <w:t>各</w:t>
      </w:r>
      <w:proofErr w:type="gramStart"/>
      <w:r>
        <w:rPr>
          <w:rFonts w:ascii="仿宋_GB2312" w:eastAsia="仿宋_GB2312" w:hint="eastAsia"/>
          <w:sz w:val="32"/>
          <w:szCs w:val="32"/>
        </w:rPr>
        <w:t>学科组</w:t>
      </w:r>
      <w:r w:rsidRPr="007B2A11">
        <w:rPr>
          <w:rFonts w:ascii="仿宋_GB2312" w:eastAsia="仿宋_GB2312"/>
          <w:sz w:val="32"/>
          <w:szCs w:val="32"/>
        </w:rPr>
        <w:t>各</w:t>
      </w:r>
      <w:r w:rsidRPr="007B2A11">
        <w:rPr>
          <w:rFonts w:ascii="仿宋_GB2312" w:eastAsia="仿宋_GB2312" w:hint="eastAsia"/>
          <w:sz w:val="32"/>
          <w:szCs w:val="32"/>
        </w:rPr>
        <w:t>等次</w:t>
      </w:r>
      <w:proofErr w:type="gramEnd"/>
      <w:r w:rsidRPr="007B2A11">
        <w:rPr>
          <w:rFonts w:ascii="仿宋_GB2312" w:eastAsia="仿宋_GB2312"/>
          <w:sz w:val="32"/>
          <w:szCs w:val="32"/>
        </w:rPr>
        <w:t>奖项有空缺。</w:t>
      </w:r>
      <w:r w:rsidR="00A35EF8">
        <w:rPr>
          <w:rFonts w:ascii="仿宋_GB2312" w:eastAsia="仿宋_GB2312" w:hint="eastAsia"/>
          <w:sz w:val="32"/>
          <w:szCs w:val="32"/>
        </w:rPr>
        <w:t>奖金另行通知。</w:t>
      </w:r>
    </w:p>
    <w:p w:rsidR="008C4E1A" w:rsidRPr="008C4E1A" w:rsidRDefault="008C4E1A" w:rsidP="008C4E1A">
      <w:pPr>
        <w:spacing w:line="360" w:lineRule="auto"/>
        <w:ind w:firstLineChars="200" w:firstLine="640"/>
        <w:rPr>
          <w:rFonts w:ascii="黑体" w:eastAsia="黑体" w:hAnsi="黑体" w:cs="宋体"/>
          <w:color w:val="000000" w:themeColor="text1"/>
          <w:kern w:val="0"/>
          <w:sz w:val="32"/>
          <w:szCs w:val="32"/>
        </w:rPr>
      </w:pPr>
      <w:r w:rsidRPr="008C4E1A">
        <w:rPr>
          <w:rFonts w:ascii="黑体" w:eastAsia="黑体" w:hAnsi="黑体" w:cs="宋体" w:hint="eastAsia"/>
          <w:color w:val="000000" w:themeColor="text1"/>
          <w:kern w:val="0"/>
          <w:sz w:val="32"/>
          <w:szCs w:val="32"/>
        </w:rPr>
        <w:t>二、申报资格与要求</w:t>
      </w:r>
    </w:p>
    <w:p w:rsidR="008C4E1A" w:rsidRDefault="008C4E1A" w:rsidP="008C4E1A">
      <w:pPr>
        <w:spacing w:line="360" w:lineRule="auto"/>
        <w:ind w:firstLineChars="200" w:firstLine="640"/>
        <w:rPr>
          <w:rFonts w:ascii="仿宋_GB2312" w:eastAsia="仿宋_GB2312" w:hAnsi="微软雅黑" w:cs="宋体"/>
          <w:color w:val="000000" w:themeColor="text1"/>
          <w:kern w:val="0"/>
          <w:sz w:val="32"/>
          <w:szCs w:val="32"/>
        </w:rPr>
      </w:pPr>
      <w:r w:rsidRPr="00284F46">
        <w:rPr>
          <w:rFonts w:ascii="仿宋_GB2312" w:eastAsia="仿宋_GB2312" w:hAnsi="微软雅黑" w:cs="宋体" w:hint="eastAsia"/>
          <w:color w:val="000000" w:themeColor="text1"/>
          <w:kern w:val="0"/>
          <w:sz w:val="32"/>
          <w:szCs w:val="32"/>
        </w:rPr>
        <w:t>本届评奖</w:t>
      </w:r>
      <w:r>
        <w:rPr>
          <w:rFonts w:ascii="仿宋_GB2312" w:eastAsia="仿宋_GB2312" w:hAnsi="微软雅黑" w:cs="宋体" w:hint="eastAsia"/>
          <w:color w:val="000000" w:themeColor="text1"/>
          <w:kern w:val="0"/>
          <w:sz w:val="32"/>
          <w:szCs w:val="32"/>
        </w:rPr>
        <w:t>申报</w:t>
      </w:r>
      <w:r w:rsidRPr="00284F46">
        <w:rPr>
          <w:rFonts w:ascii="仿宋_GB2312" w:eastAsia="仿宋_GB2312" w:hAnsi="微软雅黑" w:cs="宋体" w:hint="eastAsia"/>
          <w:color w:val="000000" w:themeColor="text1"/>
          <w:kern w:val="0"/>
          <w:sz w:val="32"/>
          <w:szCs w:val="32"/>
        </w:rPr>
        <w:t>成果范围是</w:t>
      </w:r>
      <w:r w:rsidRPr="00E91636">
        <w:rPr>
          <w:rFonts w:ascii="仿宋_GB2312" w:eastAsia="仿宋_GB2312"/>
          <w:sz w:val="32"/>
          <w:szCs w:val="32"/>
        </w:rPr>
        <w:t>201</w:t>
      </w:r>
      <w:r w:rsidRPr="00E91636">
        <w:rPr>
          <w:rFonts w:ascii="仿宋_GB2312" w:eastAsia="仿宋_GB2312" w:hint="eastAsia"/>
          <w:sz w:val="32"/>
          <w:szCs w:val="32"/>
        </w:rPr>
        <w:t>7</w:t>
      </w:r>
      <w:r w:rsidRPr="00E91636">
        <w:rPr>
          <w:rFonts w:ascii="仿宋_GB2312" w:eastAsia="仿宋_GB2312"/>
          <w:sz w:val="32"/>
          <w:szCs w:val="32"/>
        </w:rPr>
        <w:t>年1月1日至201</w:t>
      </w:r>
      <w:r w:rsidRPr="00E91636">
        <w:rPr>
          <w:rFonts w:ascii="仿宋_GB2312" w:eastAsia="仿宋_GB2312" w:hint="eastAsia"/>
          <w:sz w:val="32"/>
          <w:szCs w:val="32"/>
        </w:rPr>
        <w:t>8</w:t>
      </w:r>
      <w:r w:rsidRPr="00E91636">
        <w:rPr>
          <w:rFonts w:ascii="仿宋_GB2312" w:eastAsia="仿宋_GB2312"/>
          <w:sz w:val="32"/>
          <w:szCs w:val="32"/>
        </w:rPr>
        <w:t>年12月31日</w:t>
      </w:r>
      <w:r w:rsidR="009447D4">
        <w:rPr>
          <w:rFonts w:ascii="仿宋_GB2312" w:eastAsia="仿宋_GB2312" w:hint="eastAsia"/>
          <w:sz w:val="32"/>
          <w:szCs w:val="32"/>
        </w:rPr>
        <w:t>期间</w:t>
      </w:r>
      <w:r>
        <w:rPr>
          <w:rFonts w:ascii="仿宋_GB2312" w:eastAsia="仿宋_GB2312" w:hint="eastAsia"/>
          <w:sz w:val="32"/>
          <w:szCs w:val="32"/>
        </w:rPr>
        <w:t>或</w:t>
      </w:r>
      <w:r w:rsidRPr="00747A18">
        <w:rPr>
          <w:rFonts w:ascii="仿宋_GB2312" w:eastAsia="仿宋_GB2312" w:hint="eastAsia"/>
          <w:sz w:val="32"/>
          <w:szCs w:val="32"/>
        </w:rPr>
        <w:t>201</w:t>
      </w:r>
      <w:r>
        <w:rPr>
          <w:rFonts w:ascii="仿宋_GB2312" w:eastAsia="仿宋_GB2312" w:hint="eastAsia"/>
          <w:sz w:val="32"/>
          <w:szCs w:val="32"/>
        </w:rPr>
        <w:t>5</w:t>
      </w:r>
      <w:r w:rsidRPr="00747A18">
        <w:rPr>
          <w:rFonts w:ascii="仿宋_GB2312" w:eastAsia="仿宋_GB2312" w:hint="eastAsia"/>
          <w:sz w:val="32"/>
          <w:szCs w:val="32"/>
        </w:rPr>
        <w:t>年1月1日至201</w:t>
      </w:r>
      <w:r>
        <w:rPr>
          <w:rFonts w:ascii="仿宋_GB2312" w:eastAsia="仿宋_GB2312" w:hint="eastAsia"/>
          <w:sz w:val="32"/>
          <w:szCs w:val="32"/>
        </w:rPr>
        <w:t>6</w:t>
      </w:r>
      <w:r w:rsidRPr="00747A18">
        <w:rPr>
          <w:rFonts w:ascii="仿宋_GB2312" w:eastAsia="仿宋_GB2312" w:hint="eastAsia"/>
          <w:sz w:val="32"/>
          <w:szCs w:val="32"/>
        </w:rPr>
        <w:t>年12月31日期间未申报</w:t>
      </w:r>
      <w:proofErr w:type="gramStart"/>
      <w:r w:rsidRPr="00747A18">
        <w:rPr>
          <w:rFonts w:ascii="仿宋_GB2312" w:eastAsia="仿宋_GB2312" w:hint="eastAsia"/>
          <w:sz w:val="32"/>
          <w:szCs w:val="32"/>
        </w:rPr>
        <w:t>参评省</w:t>
      </w:r>
      <w:proofErr w:type="gramEnd"/>
      <w:r w:rsidRPr="00747A18">
        <w:rPr>
          <w:rFonts w:ascii="仿宋_GB2312" w:eastAsia="仿宋_GB2312" w:hint="eastAsia"/>
          <w:sz w:val="32"/>
          <w:szCs w:val="32"/>
        </w:rPr>
        <w:t>第十</w:t>
      </w:r>
      <w:r>
        <w:rPr>
          <w:rFonts w:ascii="仿宋_GB2312" w:eastAsia="仿宋_GB2312" w:hint="eastAsia"/>
          <w:sz w:val="32"/>
          <w:szCs w:val="32"/>
        </w:rPr>
        <w:t>二</w:t>
      </w:r>
      <w:r w:rsidRPr="00747A18">
        <w:rPr>
          <w:rFonts w:ascii="仿宋_GB2312" w:eastAsia="仿宋_GB2312" w:hint="eastAsia"/>
          <w:sz w:val="32"/>
          <w:szCs w:val="32"/>
        </w:rPr>
        <w:t>届社会科学优秀成果奖</w:t>
      </w:r>
      <w:r>
        <w:rPr>
          <w:rFonts w:ascii="仿宋_GB2312" w:eastAsia="仿宋_GB2312" w:hint="eastAsia"/>
          <w:sz w:val="32"/>
          <w:szCs w:val="32"/>
        </w:rPr>
        <w:t>的</w:t>
      </w:r>
      <w:r w:rsidR="009447D4">
        <w:rPr>
          <w:rFonts w:ascii="仿宋_GB2312" w:eastAsia="仿宋_GB2312" w:hint="eastAsia"/>
          <w:sz w:val="32"/>
          <w:szCs w:val="32"/>
        </w:rPr>
        <w:t>下列</w:t>
      </w:r>
      <w:r>
        <w:rPr>
          <w:rFonts w:ascii="仿宋_GB2312" w:eastAsia="仿宋_GB2312" w:hint="eastAsia"/>
          <w:sz w:val="32"/>
          <w:szCs w:val="32"/>
        </w:rPr>
        <w:t>成果</w:t>
      </w:r>
      <w:r w:rsidR="009447D4">
        <w:rPr>
          <w:rFonts w:ascii="仿宋_GB2312" w:eastAsia="仿宋_GB2312" w:hint="eastAsia"/>
          <w:sz w:val="32"/>
          <w:szCs w:val="32"/>
        </w:rPr>
        <w:t>：</w:t>
      </w:r>
      <w:r w:rsidR="009447D4" w:rsidRPr="007B2A11">
        <w:rPr>
          <w:rFonts w:ascii="仿宋_GB2312" w:eastAsia="仿宋_GB2312"/>
          <w:sz w:val="32"/>
          <w:szCs w:val="32"/>
        </w:rPr>
        <w:t>1</w:t>
      </w:r>
      <w:r w:rsidR="009447D4">
        <w:rPr>
          <w:rFonts w:ascii="仿宋_GB2312" w:eastAsia="仿宋_GB2312" w:hint="eastAsia"/>
          <w:sz w:val="32"/>
          <w:szCs w:val="32"/>
        </w:rPr>
        <w:t>.</w:t>
      </w:r>
      <w:r w:rsidR="009447D4" w:rsidRPr="007B2A11">
        <w:rPr>
          <w:rFonts w:ascii="仿宋_GB2312" w:eastAsia="仿宋_GB2312"/>
          <w:sz w:val="32"/>
          <w:szCs w:val="32"/>
        </w:rPr>
        <w:t>著作（含专著、译著、</w:t>
      </w:r>
      <w:r w:rsidR="009447D4" w:rsidRPr="007B2A11">
        <w:rPr>
          <w:rFonts w:ascii="仿宋_GB2312" w:eastAsia="仿宋_GB2312" w:hint="eastAsia"/>
          <w:sz w:val="32"/>
          <w:szCs w:val="32"/>
        </w:rPr>
        <w:t>教材、</w:t>
      </w:r>
      <w:r w:rsidR="009447D4" w:rsidRPr="007B2A11">
        <w:rPr>
          <w:rFonts w:ascii="仿宋_GB2312" w:eastAsia="仿宋_GB2312"/>
          <w:sz w:val="32"/>
          <w:szCs w:val="32"/>
        </w:rPr>
        <w:t>古籍整理</w:t>
      </w:r>
      <w:r w:rsidR="009447D4" w:rsidRPr="007B2A11">
        <w:rPr>
          <w:rFonts w:ascii="仿宋_GB2312" w:eastAsia="仿宋_GB2312" w:hint="eastAsia"/>
          <w:sz w:val="32"/>
          <w:szCs w:val="32"/>
        </w:rPr>
        <w:t>、</w:t>
      </w:r>
      <w:r w:rsidR="009447D4" w:rsidRPr="007B2A11">
        <w:rPr>
          <w:rFonts w:ascii="仿宋_GB2312" w:eastAsia="仿宋_GB2312"/>
          <w:sz w:val="32"/>
          <w:szCs w:val="32"/>
        </w:rPr>
        <w:t>工具书、</w:t>
      </w:r>
      <w:r w:rsidR="009447D4" w:rsidRPr="007B2A11">
        <w:rPr>
          <w:rFonts w:ascii="仿宋_GB2312" w:eastAsia="仿宋_GB2312" w:hint="eastAsia"/>
          <w:sz w:val="32"/>
          <w:szCs w:val="32"/>
        </w:rPr>
        <w:t>科普读物</w:t>
      </w:r>
      <w:r w:rsidR="009447D4" w:rsidRPr="007B2A11">
        <w:rPr>
          <w:rFonts w:ascii="仿宋_GB2312" w:eastAsia="仿宋_GB2312"/>
          <w:sz w:val="32"/>
          <w:szCs w:val="32"/>
        </w:rPr>
        <w:t>等）；2</w:t>
      </w:r>
      <w:r w:rsidR="009447D4">
        <w:rPr>
          <w:rFonts w:ascii="仿宋_GB2312" w:eastAsia="仿宋_GB2312" w:hint="eastAsia"/>
          <w:sz w:val="32"/>
          <w:szCs w:val="32"/>
        </w:rPr>
        <w:t>.</w:t>
      </w:r>
      <w:r w:rsidR="009447D4" w:rsidRPr="007B2A11">
        <w:rPr>
          <w:rFonts w:ascii="仿宋_GB2312" w:eastAsia="仿宋_GB2312"/>
          <w:sz w:val="32"/>
          <w:szCs w:val="32"/>
        </w:rPr>
        <w:t>论文；3</w:t>
      </w:r>
      <w:r w:rsidR="009447D4">
        <w:rPr>
          <w:rFonts w:ascii="仿宋_GB2312" w:eastAsia="仿宋_GB2312" w:hint="eastAsia"/>
          <w:sz w:val="32"/>
          <w:szCs w:val="32"/>
        </w:rPr>
        <w:t>.</w:t>
      </w:r>
      <w:r w:rsidR="00EC376F">
        <w:rPr>
          <w:rFonts w:ascii="仿宋_GB2312" w:eastAsia="仿宋_GB2312" w:hint="eastAsia"/>
          <w:sz w:val="32"/>
          <w:szCs w:val="32"/>
        </w:rPr>
        <w:t>调查</w:t>
      </w:r>
      <w:r w:rsidR="009447D4" w:rsidRPr="007B2A11">
        <w:rPr>
          <w:rFonts w:ascii="仿宋_GB2312" w:eastAsia="仿宋_GB2312" w:hint="eastAsia"/>
          <w:sz w:val="32"/>
          <w:szCs w:val="32"/>
        </w:rPr>
        <w:t>报告、咨询</w:t>
      </w:r>
      <w:r w:rsidR="009447D4">
        <w:rPr>
          <w:rFonts w:ascii="仿宋_GB2312" w:eastAsia="仿宋_GB2312"/>
          <w:sz w:val="32"/>
          <w:szCs w:val="32"/>
        </w:rPr>
        <w:t>报告</w:t>
      </w:r>
      <w:r w:rsidRPr="00284F46">
        <w:rPr>
          <w:rFonts w:ascii="仿宋_GB2312" w:eastAsia="仿宋_GB2312" w:hAnsi="微软雅黑" w:cs="宋体" w:hint="eastAsia"/>
          <w:color w:val="000000" w:themeColor="text1"/>
          <w:kern w:val="0"/>
          <w:sz w:val="32"/>
          <w:szCs w:val="32"/>
        </w:rPr>
        <w:t>。具体申报资格与要求，详见《</w:t>
      </w:r>
      <w:r w:rsidR="009447D4">
        <w:rPr>
          <w:rFonts w:ascii="仿宋_GB2312" w:eastAsia="仿宋_GB2312" w:hAnsi="微软雅黑" w:cs="宋体" w:hint="eastAsia"/>
          <w:color w:val="000000" w:themeColor="text1"/>
          <w:kern w:val="0"/>
          <w:sz w:val="32"/>
          <w:szCs w:val="32"/>
        </w:rPr>
        <w:t>评奖</w:t>
      </w:r>
      <w:r w:rsidRPr="00284F46">
        <w:rPr>
          <w:rFonts w:ascii="仿宋_GB2312" w:eastAsia="仿宋_GB2312" w:hAnsi="微软雅黑" w:cs="宋体" w:hint="eastAsia"/>
          <w:color w:val="000000" w:themeColor="text1"/>
          <w:kern w:val="0"/>
          <w:sz w:val="32"/>
          <w:szCs w:val="32"/>
        </w:rPr>
        <w:t>实施办法》有关规定。</w:t>
      </w:r>
    </w:p>
    <w:p w:rsidR="008C4E1A" w:rsidRPr="00F96130" w:rsidRDefault="00F96130" w:rsidP="008C4E1A">
      <w:pPr>
        <w:spacing w:line="360" w:lineRule="auto"/>
        <w:ind w:firstLineChars="200" w:firstLine="640"/>
        <w:rPr>
          <w:rFonts w:ascii="黑体" w:eastAsia="黑体" w:hAnsi="黑体" w:cs="宋体"/>
          <w:color w:val="000000" w:themeColor="text1"/>
          <w:kern w:val="0"/>
          <w:sz w:val="32"/>
          <w:szCs w:val="32"/>
        </w:rPr>
      </w:pPr>
      <w:r w:rsidRPr="00F96130">
        <w:rPr>
          <w:rFonts w:ascii="黑体" w:eastAsia="黑体" w:hAnsi="黑体" w:cs="宋体" w:hint="eastAsia"/>
          <w:color w:val="000000" w:themeColor="text1"/>
          <w:kern w:val="0"/>
          <w:sz w:val="32"/>
          <w:szCs w:val="32"/>
        </w:rPr>
        <w:t>三、申报单位和申报配额</w:t>
      </w:r>
    </w:p>
    <w:p w:rsidR="00F96130" w:rsidRPr="007D3A45" w:rsidRDefault="00F75316" w:rsidP="00F96130">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（一）</w:t>
      </w:r>
      <w:r w:rsidR="00F96130" w:rsidRPr="007D3A45">
        <w:rPr>
          <w:rFonts w:ascii="仿宋_GB2312" w:eastAsia="仿宋_GB2312" w:hint="eastAsia"/>
          <w:sz w:val="32"/>
          <w:szCs w:val="32"/>
        </w:rPr>
        <w:t>本届评奖设置下列申报</w:t>
      </w:r>
      <w:r w:rsidR="00F96130">
        <w:rPr>
          <w:rFonts w:ascii="仿宋_GB2312" w:eastAsia="仿宋_GB2312" w:hint="eastAsia"/>
          <w:sz w:val="32"/>
          <w:szCs w:val="32"/>
        </w:rPr>
        <w:t>单位</w:t>
      </w:r>
      <w:r w:rsidR="00F96130" w:rsidRPr="007D3A45">
        <w:rPr>
          <w:rFonts w:ascii="仿宋_GB2312" w:eastAsia="仿宋_GB2312" w:hint="eastAsia"/>
          <w:sz w:val="32"/>
          <w:szCs w:val="32"/>
        </w:rPr>
        <w:t>：</w:t>
      </w:r>
    </w:p>
    <w:p w:rsidR="00F96130" w:rsidRPr="007D3A45" w:rsidRDefault="00F96130" w:rsidP="00F96130">
      <w:pPr>
        <w:spacing w:before="100" w:beforeAutospacing="1" w:after="100" w:afterAutospacing="1" w:line="580" w:lineRule="exact"/>
        <w:ind w:firstLineChars="200" w:firstLine="640"/>
        <w:contextualSpacing/>
        <w:rPr>
          <w:rFonts w:ascii="仿宋_GB2312" w:eastAsia="仿宋_GB2312"/>
          <w:sz w:val="32"/>
          <w:szCs w:val="32"/>
        </w:rPr>
      </w:pPr>
      <w:r w:rsidRPr="007D3A45">
        <w:rPr>
          <w:rFonts w:ascii="仿宋_GB2312" w:eastAsia="仿宋_GB2312" w:hint="eastAsia"/>
          <w:sz w:val="32"/>
          <w:szCs w:val="32"/>
        </w:rPr>
        <w:t>1.省评奖办（设在省社科联），负责受理在</w:t>
      </w:r>
      <w:proofErr w:type="gramStart"/>
      <w:r w:rsidRPr="007D3A45">
        <w:rPr>
          <w:rFonts w:ascii="仿宋_GB2312" w:eastAsia="仿宋_GB2312" w:hint="eastAsia"/>
          <w:sz w:val="32"/>
          <w:szCs w:val="32"/>
        </w:rPr>
        <w:t>榕</w:t>
      </w:r>
      <w:proofErr w:type="gramEnd"/>
      <w:r w:rsidRPr="007D3A45">
        <w:rPr>
          <w:rFonts w:ascii="仿宋_GB2312" w:eastAsia="仿宋_GB2312" w:hint="eastAsia"/>
          <w:sz w:val="32"/>
          <w:szCs w:val="32"/>
        </w:rPr>
        <w:t>省直</w:t>
      </w:r>
      <w:r>
        <w:rPr>
          <w:rFonts w:ascii="仿宋_GB2312" w:eastAsia="仿宋_GB2312" w:hint="eastAsia"/>
          <w:sz w:val="32"/>
          <w:szCs w:val="32"/>
        </w:rPr>
        <w:t>有关</w:t>
      </w:r>
      <w:r w:rsidRPr="007D3A45">
        <w:rPr>
          <w:rFonts w:ascii="仿宋_GB2312" w:eastAsia="仿宋_GB2312" w:hint="eastAsia"/>
          <w:sz w:val="32"/>
          <w:szCs w:val="32"/>
        </w:rPr>
        <w:t>单位</w:t>
      </w:r>
      <w:r>
        <w:rPr>
          <w:rFonts w:ascii="仿宋_GB2312" w:eastAsia="仿宋_GB2312" w:hint="eastAsia"/>
          <w:sz w:val="32"/>
          <w:szCs w:val="32"/>
        </w:rPr>
        <w:t>的</w:t>
      </w:r>
      <w:r w:rsidRPr="007D3A45">
        <w:rPr>
          <w:rFonts w:ascii="仿宋_GB2312" w:eastAsia="仿宋_GB2312" w:hint="eastAsia"/>
          <w:sz w:val="32"/>
          <w:szCs w:val="32"/>
        </w:rPr>
        <w:t>成果申报。</w:t>
      </w:r>
    </w:p>
    <w:p w:rsidR="00F96130" w:rsidRPr="007D3A45" w:rsidRDefault="00F96130" w:rsidP="00F96130">
      <w:pPr>
        <w:spacing w:before="100" w:beforeAutospacing="1" w:after="100" w:afterAutospacing="1" w:line="580" w:lineRule="exact"/>
        <w:ind w:firstLineChars="200" w:firstLine="640"/>
        <w:contextualSpacing/>
        <w:rPr>
          <w:rFonts w:ascii="仿宋_GB2312" w:eastAsia="仿宋_GB2312"/>
          <w:sz w:val="32"/>
          <w:szCs w:val="32"/>
        </w:rPr>
      </w:pPr>
      <w:r w:rsidRPr="007D3A45">
        <w:rPr>
          <w:rFonts w:ascii="仿宋_GB2312" w:eastAsia="仿宋_GB2312" w:hint="eastAsia"/>
          <w:sz w:val="32"/>
          <w:szCs w:val="32"/>
        </w:rPr>
        <w:t>2.省委党校（福建行政学院）、福建社会科学院、厦门大</w:t>
      </w:r>
      <w:r w:rsidRPr="007D3A45">
        <w:rPr>
          <w:rFonts w:ascii="仿宋_GB2312" w:eastAsia="仿宋_GB2312" w:hint="eastAsia"/>
          <w:sz w:val="32"/>
          <w:szCs w:val="32"/>
        </w:rPr>
        <w:lastRenderedPageBreak/>
        <w:t>学、福建师范大学、福州大学、福建农林大学、华侨大学、集美大学、福建医科大学、福建中医药大学、闽南师范大学、福建江夏学院、福建警察学院、福建工程学院、福建教育学院、福建广播电视大学、闽江学院、莆田学院、泉州师范学院、厦门理工学院、龙岩学院、三明学院、武夷学院、宁德师范学院</w:t>
      </w:r>
      <w:r>
        <w:rPr>
          <w:rFonts w:ascii="仿宋_GB2312" w:eastAsia="仿宋_GB2312" w:hint="eastAsia"/>
          <w:sz w:val="32"/>
          <w:szCs w:val="32"/>
        </w:rPr>
        <w:t>、福建商学院、福州外语外贸学院、厦门大学嘉庚学院、福建师范大学福清分校等28个单位独立设置申报点</w:t>
      </w:r>
      <w:r w:rsidRPr="007D3A45">
        <w:rPr>
          <w:rFonts w:ascii="仿宋_GB2312" w:eastAsia="仿宋_GB2312" w:hint="eastAsia"/>
          <w:sz w:val="32"/>
          <w:szCs w:val="32"/>
        </w:rPr>
        <w:t>，负责受理本单位</w:t>
      </w:r>
      <w:r>
        <w:rPr>
          <w:rFonts w:ascii="仿宋_GB2312" w:eastAsia="仿宋_GB2312" w:hint="eastAsia"/>
          <w:sz w:val="32"/>
          <w:szCs w:val="32"/>
        </w:rPr>
        <w:t>的</w:t>
      </w:r>
      <w:r w:rsidRPr="007D3A45">
        <w:rPr>
          <w:rFonts w:ascii="仿宋_GB2312" w:eastAsia="仿宋_GB2312" w:hint="eastAsia"/>
          <w:sz w:val="32"/>
          <w:szCs w:val="32"/>
        </w:rPr>
        <w:t>成果申报。</w:t>
      </w:r>
    </w:p>
    <w:p w:rsidR="00F96130" w:rsidRPr="007D3A45" w:rsidRDefault="00F96130" w:rsidP="00F96130">
      <w:pPr>
        <w:spacing w:before="100" w:beforeAutospacing="1" w:after="100" w:afterAutospacing="1" w:line="580" w:lineRule="exact"/>
        <w:ind w:firstLineChars="200" w:firstLine="640"/>
        <w:contextualSpacing/>
        <w:rPr>
          <w:rFonts w:ascii="仿宋_GB2312" w:eastAsia="仿宋_GB2312"/>
          <w:sz w:val="32"/>
          <w:szCs w:val="32"/>
        </w:rPr>
      </w:pPr>
      <w:r w:rsidRPr="007D3A45">
        <w:rPr>
          <w:rFonts w:ascii="仿宋_GB2312" w:eastAsia="仿宋_GB2312" w:hint="eastAsia"/>
          <w:sz w:val="32"/>
          <w:szCs w:val="32"/>
        </w:rPr>
        <w:t>3.各设区市社科联，负责受理</w:t>
      </w:r>
      <w:r>
        <w:rPr>
          <w:rFonts w:ascii="仿宋_GB2312" w:eastAsia="仿宋_GB2312" w:hint="eastAsia"/>
          <w:sz w:val="32"/>
          <w:szCs w:val="32"/>
        </w:rPr>
        <w:t>本区域有关</w:t>
      </w:r>
      <w:r w:rsidRPr="007D3A45">
        <w:rPr>
          <w:rFonts w:ascii="仿宋_GB2312" w:eastAsia="仿宋_GB2312" w:hint="eastAsia"/>
          <w:sz w:val="32"/>
          <w:szCs w:val="32"/>
        </w:rPr>
        <w:t>单位</w:t>
      </w:r>
      <w:r>
        <w:rPr>
          <w:rFonts w:ascii="仿宋_GB2312" w:eastAsia="仿宋_GB2312" w:hint="eastAsia"/>
          <w:sz w:val="32"/>
          <w:szCs w:val="32"/>
        </w:rPr>
        <w:t>的</w:t>
      </w:r>
      <w:r w:rsidRPr="007D3A45">
        <w:rPr>
          <w:rFonts w:ascii="仿宋_GB2312" w:eastAsia="仿宋_GB2312" w:hint="eastAsia"/>
          <w:sz w:val="32"/>
          <w:szCs w:val="32"/>
        </w:rPr>
        <w:t>成果申报。</w:t>
      </w:r>
    </w:p>
    <w:p w:rsidR="00F75316" w:rsidRDefault="00F75316" w:rsidP="008C4E1A">
      <w:pPr>
        <w:spacing w:line="360" w:lineRule="auto"/>
        <w:ind w:firstLineChars="200" w:firstLine="640"/>
        <w:rPr>
          <w:rFonts w:ascii="Times New Roman" w:eastAsia="仿宋_GB2312" w:hAnsi="Times New Roman"/>
          <w:sz w:val="32"/>
          <w:szCs w:val="32"/>
        </w:rPr>
      </w:pPr>
      <w:r w:rsidRPr="00284F46">
        <w:rPr>
          <w:rFonts w:ascii="仿宋_GB2312" w:eastAsia="仿宋_GB2312" w:hAnsi="微软雅黑" w:cs="宋体" w:hint="eastAsia"/>
          <w:color w:val="000000" w:themeColor="text1"/>
          <w:kern w:val="0"/>
          <w:sz w:val="32"/>
          <w:szCs w:val="32"/>
        </w:rPr>
        <w:t>（</w:t>
      </w:r>
      <w:r>
        <w:rPr>
          <w:rFonts w:ascii="仿宋_GB2312" w:eastAsia="仿宋_GB2312" w:hAnsi="微软雅黑" w:cs="宋体" w:hint="eastAsia"/>
          <w:color w:val="000000" w:themeColor="text1"/>
          <w:kern w:val="0"/>
          <w:sz w:val="32"/>
          <w:szCs w:val="32"/>
        </w:rPr>
        <w:t>二</w:t>
      </w:r>
      <w:r w:rsidRPr="00284F46">
        <w:rPr>
          <w:rFonts w:ascii="仿宋_GB2312" w:eastAsia="仿宋_GB2312" w:hAnsi="微软雅黑" w:cs="宋体" w:hint="eastAsia"/>
          <w:color w:val="000000" w:themeColor="text1"/>
          <w:kern w:val="0"/>
          <w:sz w:val="32"/>
          <w:szCs w:val="32"/>
        </w:rPr>
        <w:t>）</w:t>
      </w:r>
      <w:r w:rsidRPr="00F710A9">
        <w:rPr>
          <w:rFonts w:ascii="仿宋_GB2312" w:eastAsia="仿宋_GB2312" w:hint="eastAsia"/>
          <w:sz w:val="32"/>
          <w:szCs w:val="32"/>
        </w:rPr>
        <w:t>本届</w:t>
      </w:r>
      <w:r>
        <w:rPr>
          <w:rFonts w:ascii="仿宋_GB2312" w:eastAsia="仿宋_GB2312" w:hint="eastAsia"/>
          <w:sz w:val="32"/>
          <w:szCs w:val="32"/>
        </w:rPr>
        <w:t>评奖</w:t>
      </w:r>
      <w:r w:rsidRPr="00F710A9">
        <w:rPr>
          <w:rFonts w:ascii="仿宋_GB2312" w:eastAsia="仿宋_GB2312" w:hint="eastAsia"/>
          <w:sz w:val="32"/>
          <w:szCs w:val="32"/>
        </w:rPr>
        <w:t>实行</w:t>
      </w:r>
      <w:r>
        <w:rPr>
          <w:rFonts w:ascii="仿宋_GB2312" w:eastAsia="仿宋_GB2312" w:hint="eastAsia"/>
          <w:sz w:val="32"/>
          <w:szCs w:val="32"/>
        </w:rPr>
        <w:t>限额申报。各申报单位具体申报名额</w:t>
      </w:r>
      <w:r>
        <w:rPr>
          <w:rFonts w:ascii="Times New Roman" w:eastAsia="仿宋_GB2312" w:hAnsi="Times New Roman" w:hint="eastAsia"/>
          <w:sz w:val="32"/>
          <w:szCs w:val="32"/>
        </w:rPr>
        <w:t>另行通知</w:t>
      </w:r>
      <w:r w:rsidRPr="00F710A9">
        <w:rPr>
          <w:rFonts w:ascii="仿宋_GB2312" w:eastAsia="仿宋_GB2312" w:hint="eastAsia"/>
          <w:sz w:val="32"/>
          <w:szCs w:val="32"/>
        </w:rPr>
        <w:t>。</w:t>
      </w:r>
      <w:r w:rsidRPr="00D73D87">
        <w:rPr>
          <w:rFonts w:ascii="Times New Roman" w:eastAsia="仿宋_GB2312" w:hAnsi="Times New Roman"/>
          <w:sz w:val="32"/>
          <w:szCs w:val="32"/>
        </w:rPr>
        <w:t>各申报</w:t>
      </w:r>
      <w:r>
        <w:rPr>
          <w:rFonts w:ascii="Times New Roman" w:eastAsia="仿宋_GB2312" w:hAnsi="Times New Roman" w:hint="eastAsia"/>
          <w:sz w:val="32"/>
          <w:szCs w:val="32"/>
        </w:rPr>
        <w:t>单位</w:t>
      </w:r>
      <w:r w:rsidRPr="00D73D87">
        <w:rPr>
          <w:rFonts w:ascii="Times New Roman" w:eastAsia="仿宋_GB2312" w:hAnsi="Times New Roman"/>
          <w:sz w:val="32"/>
          <w:szCs w:val="32"/>
        </w:rPr>
        <w:t>要坚持质量第一，按照政治标准与学术标准相统一的原则，</w:t>
      </w:r>
      <w:r>
        <w:rPr>
          <w:rFonts w:ascii="Times New Roman" w:eastAsia="仿宋_GB2312" w:hAnsi="Times New Roman" w:hint="eastAsia"/>
          <w:sz w:val="32"/>
          <w:szCs w:val="32"/>
        </w:rPr>
        <w:t>根据分配的申报名额，认真做好组织</w:t>
      </w:r>
      <w:r w:rsidRPr="00D73D87">
        <w:rPr>
          <w:rFonts w:ascii="Times New Roman" w:eastAsia="仿宋_GB2312" w:hAnsi="Times New Roman"/>
          <w:sz w:val="32"/>
          <w:szCs w:val="32"/>
        </w:rPr>
        <w:t>申报工作。</w:t>
      </w:r>
    </w:p>
    <w:p w:rsidR="008C4E1A" w:rsidRPr="00F75316" w:rsidRDefault="00F75316" w:rsidP="008C4E1A">
      <w:pPr>
        <w:spacing w:line="360" w:lineRule="auto"/>
        <w:ind w:firstLineChars="200" w:firstLine="640"/>
        <w:rPr>
          <w:rFonts w:ascii="黑体" w:eastAsia="黑体" w:hAnsi="黑体" w:cs="宋体"/>
          <w:color w:val="000000" w:themeColor="text1"/>
          <w:kern w:val="0"/>
          <w:sz w:val="32"/>
          <w:szCs w:val="32"/>
        </w:rPr>
      </w:pPr>
      <w:r w:rsidRPr="00F75316">
        <w:rPr>
          <w:rFonts w:ascii="黑体" w:eastAsia="黑体" w:hAnsi="黑体" w:cs="宋体" w:hint="eastAsia"/>
          <w:color w:val="000000" w:themeColor="text1"/>
          <w:kern w:val="0"/>
          <w:sz w:val="32"/>
          <w:szCs w:val="32"/>
        </w:rPr>
        <w:t>四、申报办法和申报程序</w:t>
      </w:r>
    </w:p>
    <w:p w:rsidR="00F75316" w:rsidRPr="008E5BFA" w:rsidRDefault="00F75316" w:rsidP="008E5BFA">
      <w:pPr>
        <w:spacing w:before="100" w:beforeAutospacing="1" w:after="100" w:afterAutospacing="1" w:line="580" w:lineRule="exact"/>
        <w:ind w:firstLineChars="200" w:firstLine="640"/>
        <w:contextualSpacing/>
        <w:rPr>
          <w:rFonts w:ascii="仿宋_GB2312" w:eastAsia="仿宋_GB2312"/>
          <w:sz w:val="32"/>
          <w:szCs w:val="32"/>
        </w:rPr>
      </w:pPr>
      <w:r w:rsidRPr="008E5BFA">
        <w:rPr>
          <w:rFonts w:ascii="仿宋_GB2312" w:eastAsia="仿宋_GB2312" w:hint="eastAsia"/>
          <w:sz w:val="32"/>
          <w:szCs w:val="32"/>
        </w:rPr>
        <w:t>（一）本届评奖采取网上申报方式。</w:t>
      </w:r>
      <w:r w:rsidR="00C74DB8" w:rsidRPr="008E5BFA">
        <w:rPr>
          <w:rFonts w:ascii="仿宋_GB2312" w:eastAsia="仿宋_GB2312" w:hint="eastAsia"/>
          <w:sz w:val="32"/>
          <w:szCs w:val="32"/>
        </w:rPr>
        <w:t>申报期为2019年</w:t>
      </w:r>
      <w:r w:rsidR="00471659">
        <w:rPr>
          <w:rFonts w:ascii="仿宋_GB2312" w:eastAsia="仿宋_GB2312" w:hint="eastAsia"/>
          <w:sz w:val="32"/>
          <w:szCs w:val="32"/>
        </w:rPr>
        <w:t>6</w:t>
      </w:r>
      <w:r w:rsidR="00C74DB8" w:rsidRPr="008E5BFA">
        <w:rPr>
          <w:rFonts w:ascii="仿宋_GB2312" w:eastAsia="仿宋_GB2312" w:hint="eastAsia"/>
          <w:sz w:val="32"/>
          <w:szCs w:val="32"/>
        </w:rPr>
        <w:t>月</w:t>
      </w:r>
      <w:r w:rsidR="00471659">
        <w:rPr>
          <w:rFonts w:ascii="仿宋_GB2312" w:eastAsia="仿宋_GB2312" w:hint="eastAsia"/>
          <w:sz w:val="32"/>
          <w:szCs w:val="32"/>
        </w:rPr>
        <w:t>6</w:t>
      </w:r>
      <w:r w:rsidR="00C74DB8" w:rsidRPr="008E5BFA">
        <w:rPr>
          <w:rFonts w:ascii="仿宋_GB2312" w:eastAsia="仿宋_GB2312" w:hint="eastAsia"/>
          <w:sz w:val="32"/>
          <w:szCs w:val="32"/>
        </w:rPr>
        <w:t>日至</w:t>
      </w:r>
      <w:r w:rsidR="00471659">
        <w:rPr>
          <w:rFonts w:ascii="仿宋_GB2312" w:eastAsia="仿宋_GB2312" w:hint="eastAsia"/>
          <w:sz w:val="32"/>
          <w:szCs w:val="32"/>
        </w:rPr>
        <w:t>7</w:t>
      </w:r>
      <w:r w:rsidR="00C74DB8" w:rsidRPr="008E5BFA">
        <w:rPr>
          <w:rFonts w:ascii="仿宋_GB2312" w:eastAsia="仿宋_GB2312" w:hint="eastAsia"/>
          <w:sz w:val="32"/>
          <w:szCs w:val="32"/>
        </w:rPr>
        <w:t>月</w:t>
      </w:r>
      <w:r w:rsidR="00471659">
        <w:rPr>
          <w:rFonts w:ascii="仿宋_GB2312" w:eastAsia="仿宋_GB2312" w:hint="eastAsia"/>
          <w:sz w:val="32"/>
          <w:szCs w:val="32"/>
        </w:rPr>
        <w:t>6</w:t>
      </w:r>
      <w:r w:rsidR="00C74DB8" w:rsidRPr="008E5BFA">
        <w:rPr>
          <w:rFonts w:ascii="仿宋_GB2312" w:eastAsia="仿宋_GB2312" w:hint="eastAsia"/>
          <w:sz w:val="32"/>
          <w:szCs w:val="32"/>
        </w:rPr>
        <w:t>日</w:t>
      </w:r>
      <w:r w:rsidR="00992818" w:rsidRPr="008E5BFA">
        <w:rPr>
          <w:rFonts w:ascii="仿宋_GB2312" w:eastAsia="仿宋_GB2312" w:hint="eastAsia"/>
          <w:sz w:val="32"/>
          <w:szCs w:val="32"/>
        </w:rPr>
        <w:t>。</w:t>
      </w:r>
      <w:r w:rsidR="008E5BFA">
        <w:rPr>
          <w:rFonts w:ascii="仿宋_GB2312" w:eastAsia="仿宋_GB2312" w:hint="eastAsia"/>
          <w:sz w:val="32"/>
          <w:szCs w:val="32"/>
        </w:rPr>
        <w:t>申报截止后不再接受申报</w:t>
      </w:r>
      <w:r w:rsidR="00DD2312">
        <w:rPr>
          <w:rFonts w:ascii="仿宋_GB2312" w:eastAsia="仿宋_GB2312" w:hint="eastAsia"/>
          <w:sz w:val="32"/>
          <w:szCs w:val="32"/>
        </w:rPr>
        <w:t>和修改</w:t>
      </w:r>
      <w:r w:rsidR="008E5BFA">
        <w:rPr>
          <w:rFonts w:ascii="仿宋_GB2312" w:eastAsia="仿宋_GB2312" w:hint="eastAsia"/>
          <w:sz w:val="32"/>
          <w:szCs w:val="32"/>
        </w:rPr>
        <w:t>。</w:t>
      </w:r>
      <w:r w:rsidR="008351D9" w:rsidRPr="008E5BFA">
        <w:rPr>
          <w:rFonts w:ascii="仿宋_GB2312" w:eastAsia="仿宋_GB2312" w:hint="eastAsia"/>
          <w:sz w:val="32"/>
          <w:szCs w:val="32"/>
        </w:rPr>
        <w:t>福建省社会科学界</w:t>
      </w:r>
      <w:proofErr w:type="gramStart"/>
      <w:r w:rsidR="008351D9" w:rsidRPr="008E5BFA">
        <w:rPr>
          <w:rFonts w:ascii="仿宋_GB2312" w:eastAsia="仿宋_GB2312" w:hint="eastAsia"/>
          <w:sz w:val="32"/>
          <w:szCs w:val="32"/>
        </w:rPr>
        <w:t>联合会官网</w:t>
      </w:r>
      <w:r w:rsidRPr="008E5BFA">
        <w:rPr>
          <w:rFonts w:ascii="仿宋_GB2312" w:eastAsia="仿宋_GB2312" w:hint="eastAsia"/>
          <w:sz w:val="32"/>
          <w:szCs w:val="32"/>
        </w:rPr>
        <w:t>主页</w:t>
      </w:r>
      <w:proofErr w:type="gramEnd"/>
      <w:r w:rsidRPr="008E5BFA">
        <w:rPr>
          <w:rFonts w:ascii="仿宋_GB2312" w:eastAsia="仿宋_GB2312" w:hint="eastAsia"/>
          <w:sz w:val="32"/>
          <w:szCs w:val="32"/>
        </w:rPr>
        <w:t>（</w:t>
      </w:r>
      <w:r w:rsidR="008351D9" w:rsidRPr="008E5BFA">
        <w:rPr>
          <w:rFonts w:ascii="仿宋_GB2312" w:eastAsia="仿宋_GB2312"/>
          <w:sz w:val="32"/>
          <w:szCs w:val="32"/>
        </w:rPr>
        <w:t>http://www.fjskl.org.cn/</w:t>
      </w:r>
      <w:r w:rsidRPr="008E5BFA">
        <w:rPr>
          <w:rFonts w:ascii="仿宋_GB2312" w:eastAsia="仿宋_GB2312" w:hint="eastAsia"/>
          <w:sz w:val="32"/>
          <w:szCs w:val="32"/>
        </w:rPr>
        <w:t>）</w:t>
      </w:r>
      <w:r w:rsidR="00262BE0" w:rsidRPr="008E5BFA">
        <w:rPr>
          <w:rFonts w:ascii="仿宋_GB2312" w:eastAsia="仿宋_GB2312" w:hint="eastAsia"/>
          <w:sz w:val="32"/>
          <w:szCs w:val="32"/>
        </w:rPr>
        <w:t>社科评奖栏目中福建省社会科学优秀成果评奖管理</w:t>
      </w:r>
      <w:r w:rsidRPr="008E5BFA">
        <w:rPr>
          <w:rFonts w:ascii="仿宋_GB2312" w:eastAsia="仿宋_GB2312" w:hint="eastAsia"/>
          <w:sz w:val="32"/>
          <w:szCs w:val="32"/>
        </w:rPr>
        <w:t>系统（以下简称</w:t>
      </w:r>
      <w:r w:rsidR="00262BE0" w:rsidRPr="008E5BFA">
        <w:rPr>
          <w:rFonts w:ascii="仿宋_GB2312" w:eastAsia="仿宋_GB2312" w:hint="eastAsia"/>
          <w:sz w:val="32"/>
          <w:szCs w:val="32"/>
        </w:rPr>
        <w:t>评奖</w:t>
      </w:r>
      <w:r w:rsidRPr="008E5BFA">
        <w:rPr>
          <w:rFonts w:ascii="仿宋_GB2312" w:eastAsia="仿宋_GB2312" w:hint="eastAsia"/>
          <w:sz w:val="32"/>
          <w:szCs w:val="32"/>
        </w:rPr>
        <w:t>系统）为本次申报的唯一网络平台。</w:t>
      </w:r>
      <w:r w:rsidR="001E4146" w:rsidRPr="008E5BFA">
        <w:rPr>
          <w:rFonts w:ascii="仿宋_GB2312" w:eastAsia="仿宋_GB2312" w:hint="eastAsia"/>
          <w:sz w:val="32"/>
          <w:szCs w:val="32"/>
        </w:rPr>
        <w:t>申报人请自行登陆评奖系统进行用户注册</w:t>
      </w:r>
      <w:r w:rsidR="00992818" w:rsidRPr="008E5BFA">
        <w:rPr>
          <w:rFonts w:ascii="仿宋_GB2312" w:eastAsia="仿宋_GB2312" w:hint="eastAsia"/>
          <w:sz w:val="32"/>
          <w:szCs w:val="32"/>
        </w:rPr>
        <w:t>，并按照</w:t>
      </w:r>
      <w:r w:rsidR="00262BE0" w:rsidRPr="008E5BFA">
        <w:rPr>
          <w:rFonts w:ascii="仿宋_GB2312" w:eastAsia="仿宋_GB2312" w:hint="eastAsia"/>
          <w:sz w:val="32"/>
          <w:szCs w:val="32"/>
        </w:rPr>
        <w:t>评奖</w:t>
      </w:r>
      <w:r w:rsidR="00646AC0" w:rsidRPr="008E5BFA">
        <w:rPr>
          <w:rFonts w:ascii="仿宋_GB2312" w:eastAsia="仿宋_GB2312" w:hint="eastAsia"/>
          <w:sz w:val="32"/>
          <w:szCs w:val="32"/>
        </w:rPr>
        <w:t>系统说明、提示和要求，进行</w:t>
      </w:r>
      <w:r w:rsidRPr="008E5BFA">
        <w:rPr>
          <w:rFonts w:ascii="仿宋_GB2312" w:eastAsia="仿宋_GB2312" w:hint="eastAsia"/>
          <w:sz w:val="32"/>
          <w:szCs w:val="32"/>
        </w:rPr>
        <w:t>填写、录入、上传和打印。</w:t>
      </w:r>
    </w:p>
    <w:p w:rsidR="00F75316" w:rsidRPr="008E5BFA" w:rsidRDefault="00D66AE1" w:rsidP="008E5BFA">
      <w:pPr>
        <w:spacing w:before="100" w:beforeAutospacing="1" w:after="100" w:afterAutospacing="1" w:line="580" w:lineRule="exact"/>
        <w:ind w:firstLineChars="200" w:firstLine="640"/>
        <w:contextualSpacing/>
        <w:rPr>
          <w:rFonts w:ascii="仿宋_GB2312" w:eastAsia="仿宋_GB2312"/>
          <w:sz w:val="32"/>
          <w:szCs w:val="32"/>
        </w:rPr>
      </w:pPr>
      <w:r w:rsidRPr="008E5BFA">
        <w:rPr>
          <w:rFonts w:ascii="仿宋_GB2312" w:eastAsia="仿宋_GB2312" w:hint="eastAsia"/>
          <w:sz w:val="32"/>
          <w:szCs w:val="32"/>
        </w:rPr>
        <w:t>有关具体申报</w:t>
      </w:r>
      <w:r w:rsidR="00DD2312">
        <w:rPr>
          <w:rFonts w:ascii="仿宋_GB2312" w:eastAsia="仿宋_GB2312" w:hint="eastAsia"/>
          <w:sz w:val="32"/>
          <w:szCs w:val="32"/>
        </w:rPr>
        <w:t>事宜</w:t>
      </w:r>
      <w:r w:rsidRPr="008E5BFA">
        <w:rPr>
          <w:rFonts w:ascii="仿宋_GB2312" w:eastAsia="仿宋_GB2312" w:hint="eastAsia"/>
          <w:sz w:val="32"/>
          <w:szCs w:val="32"/>
        </w:rPr>
        <w:t>可访问评奖系统查阅</w:t>
      </w:r>
      <w:r w:rsidR="00191010" w:rsidRPr="008E5BFA">
        <w:rPr>
          <w:rFonts w:ascii="仿宋_GB2312" w:eastAsia="仿宋_GB2312" w:hint="eastAsia"/>
          <w:sz w:val="32"/>
          <w:szCs w:val="32"/>
        </w:rPr>
        <w:t>《社科评奖系统</w:t>
      </w:r>
      <w:r w:rsidR="00191010" w:rsidRPr="008E5BFA">
        <w:rPr>
          <w:rFonts w:ascii="仿宋_GB2312" w:eastAsia="仿宋_GB2312" w:hint="eastAsia"/>
          <w:sz w:val="32"/>
          <w:szCs w:val="32"/>
        </w:rPr>
        <w:lastRenderedPageBreak/>
        <w:t>申报流程》</w:t>
      </w:r>
      <w:r w:rsidR="00DD2312">
        <w:rPr>
          <w:rFonts w:ascii="仿宋_GB2312" w:eastAsia="仿宋_GB2312" w:hint="eastAsia"/>
          <w:sz w:val="32"/>
          <w:szCs w:val="32"/>
        </w:rPr>
        <w:t>和</w:t>
      </w:r>
      <w:r w:rsidRPr="008E5BFA">
        <w:rPr>
          <w:rFonts w:ascii="仿宋_GB2312" w:eastAsia="仿宋_GB2312" w:hint="eastAsia"/>
          <w:sz w:val="32"/>
          <w:szCs w:val="32"/>
        </w:rPr>
        <w:t>《福建省第十三届社会科学优秀成果奖申报须知》。</w:t>
      </w:r>
    </w:p>
    <w:p w:rsidR="001E4146" w:rsidRPr="008E5BFA" w:rsidRDefault="001E4146" w:rsidP="008E5BFA">
      <w:pPr>
        <w:spacing w:before="100" w:beforeAutospacing="1" w:after="100" w:afterAutospacing="1" w:line="580" w:lineRule="exact"/>
        <w:ind w:firstLineChars="200" w:firstLine="640"/>
        <w:contextualSpacing/>
        <w:rPr>
          <w:rFonts w:ascii="仿宋_GB2312" w:eastAsia="仿宋_GB2312"/>
          <w:sz w:val="32"/>
          <w:szCs w:val="32"/>
        </w:rPr>
      </w:pPr>
      <w:r w:rsidRPr="008E5BFA">
        <w:rPr>
          <w:rFonts w:ascii="仿宋_GB2312" w:eastAsia="仿宋_GB2312" w:hint="eastAsia"/>
          <w:sz w:val="32"/>
          <w:szCs w:val="32"/>
        </w:rPr>
        <w:t>各申报单位</w:t>
      </w:r>
      <w:r w:rsidR="00DD2312">
        <w:rPr>
          <w:rFonts w:ascii="仿宋_GB2312" w:eastAsia="仿宋_GB2312" w:hint="eastAsia"/>
          <w:sz w:val="32"/>
          <w:szCs w:val="32"/>
        </w:rPr>
        <w:t>的</w:t>
      </w:r>
      <w:r w:rsidRPr="008E5BFA">
        <w:rPr>
          <w:rFonts w:ascii="仿宋_GB2312" w:eastAsia="仿宋_GB2312" w:hint="eastAsia"/>
          <w:sz w:val="32"/>
          <w:szCs w:val="32"/>
        </w:rPr>
        <w:t>账号</w:t>
      </w:r>
      <w:r w:rsidR="00DD2312">
        <w:rPr>
          <w:rFonts w:ascii="仿宋_GB2312" w:eastAsia="仿宋_GB2312" w:hint="eastAsia"/>
          <w:sz w:val="32"/>
          <w:szCs w:val="32"/>
        </w:rPr>
        <w:t>及</w:t>
      </w:r>
      <w:r w:rsidRPr="008E5BFA">
        <w:rPr>
          <w:rFonts w:ascii="仿宋_GB2312" w:eastAsia="仿宋_GB2312" w:hint="eastAsia"/>
          <w:sz w:val="32"/>
          <w:szCs w:val="32"/>
        </w:rPr>
        <w:t>密码由省</w:t>
      </w:r>
      <w:proofErr w:type="gramStart"/>
      <w:r w:rsidRPr="008E5BFA">
        <w:rPr>
          <w:rFonts w:ascii="仿宋_GB2312" w:eastAsia="仿宋_GB2312" w:hint="eastAsia"/>
          <w:sz w:val="32"/>
          <w:szCs w:val="32"/>
        </w:rPr>
        <w:t>评奖办</w:t>
      </w:r>
      <w:proofErr w:type="gramEnd"/>
      <w:r w:rsidRPr="008E5BFA">
        <w:rPr>
          <w:rFonts w:ascii="仿宋_GB2312" w:eastAsia="仿宋_GB2312" w:hint="eastAsia"/>
          <w:sz w:val="32"/>
          <w:szCs w:val="32"/>
        </w:rPr>
        <w:t>另行通知</w:t>
      </w:r>
      <w:r w:rsidR="00A66136" w:rsidRPr="008E5BFA">
        <w:rPr>
          <w:rFonts w:ascii="仿宋_GB2312" w:eastAsia="仿宋_GB2312" w:hint="eastAsia"/>
          <w:sz w:val="32"/>
          <w:szCs w:val="32"/>
        </w:rPr>
        <w:t>。</w:t>
      </w:r>
    </w:p>
    <w:p w:rsidR="001E4146" w:rsidRPr="008E5BFA" w:rsidRDefault="008E5BFA" w:rsidP="00555813">
      <w:pPr>
        <w:spacing w:before="100" w:beforeAutospacing="1" w:after="100" w:afterAutospacing="1" w:line="580" w:lineRule="exact"/>
        <w:ind w:firstLineChars="200" w:firstLine="640"/>
        <w:contextualSpacing/>
        <w:rPr>
          <w:rFonts w:ascii="仿宋_GB2312" w:eastAsia="仿宋_GB2312"/>
          <w:sz w:val="32"/>
          <w:szCs w:val="32"/>
        </w:rPr>
      </w:pPr>
      <w:r w:rsidRPr="008E5BFA">
        <w:rPr>
          <w:rFonts w:ascii="仿宋_GB2312" w:eastAsia="仿宋_GB2312" w:hint="eastAsia"/>
          <w:sz w:val="32"/>
          <w:szCs w:val="32"/>
        </w:rPr>
        <w:t>（</w:t>
      </w:r>
      <w:r>
        <w:rPr>
          <w:rFonts w:ascii="仿宋_GB2312" w:eastAsia="仿宋_GB2312" w:hint="eastAsia"/>
          <w:sz w:val="32"/>
          <w:szCs w:val="32"/>
        </w:rPr>
        <w:t>二</w:t>
      </w:r>
      <w:r w:rsidRPr="008E5BFA">
        <w:rPr>
          <w:rFonts w:ascii="仿宋_GB2312" w:eastAsia="仿宋_GB2312" w:hint="eastAsia"/>
          <w:sz w:val="32"/>
          <w:szCs w:val="32"/>
        </w:rPr>
        <w:t>）</w:t>
      </w:r>
      <w:r w:rsidR="007828E7">
        <w:rPr>
          <w:rFonts w:ascii="仿宋_GB2312" w:eastAsia="仿宋_GB2312" w:hint="eastAsia"/>
          <w:sz w:val="32"/>
          <w:szCs w:val="32"/>
        </w:rPr>
        <w:t>申报人必须通过评奖系统进行申报，经申报单位审核通过后打印《申报表》</w:t>
      </w:r>
      <w:r w:rsidR="00DD2312">
        <w:rPr>
          <w:rFonts w:ascii="仿宋_GB2312" w:eastAsia="仿宋_GB2312" w:hint="eastAsia"/>
          <w:sz w:val="32"/>
          <w:szCs w:val="32"/>
        </w:rPr>
        <w:t>和</w:t>
      </w:r>
      <w:r w:rsidR="007828E7">
        <w:rPr>
          <w:rFonts w:ascii="仿宋_GB2312" w:eastAsia="仿宋_GB2312" w:hint="eastAsia"/>
          <w:sz w:val="32"/>
          <w:szCs w:val="32"/>
        </w:rPr>
        <w:t>《评审表》</w:t>
      </w:r>
      <w:r w:rsidR="00DD2312">
        <w:rPr>
          <w:rFonts w:ascii="仿宋_GB2312" w:eastAsia="仿宋_GB2312" w:hint="eastAsia"/>
          <w:sz w:val="32"/>
          <w:szCs w:val="32"/>
        </w:rPr>
        <w:t>各</w:t>
      </w:r>
      <w:r w:rsidR="00555813">
        <w:rPr>
          <w:rFonts w:ascii="仿宋_GB2312" w:eastAsia="仿宋_GB2312" w:hint="eastAsia"/>
          <w:sz w:val="32"/>
          <w:szCs w:val="32"/>
        </w:rPr>
        <w:t>一式两份</w:t>
      </w:r>
      <w:r w:rsidR="00955294">
        <w:rPr>
          <w:rFonts w:ascii="仿宋_GB2312" w:eastAsia="仿宋_GB2312" w:hint="eastAsia"/>
          <w:sz w:val="32"/>
          <w:szCs w:val="32"/>
        </w:rPr>
        <w:t>，</w:t>
      </w:r>
      <w:r w:rsidR="00DD2312">
        <w:rPr>
          <w:rFonts w:ascii="仿宋_GB2312" w:eastAsia="仿宋_GB2312" w:hint="eastAsia"/>
          <w:sz w:val="32"/>
          <w:szCs w:val="32"/>
        </w:rPr>
        <w:t>《申报表》</w:t>
      </w:r>
      <w:r w:rsidR="00955294">
        <w:rPr>
          <w:rFonts w:ascii="仿宋_GB2312" w:eastAsia="仿宋_GB2312" w:hint="eastAsia"/>
          <w:sz w:val="32"/>
          <w:szCs w:val="32"/>
        </w:rPr>
        <w:t>经所在单位盖章后，</w:t>
      </w:r>
      <w:r w:rsidR="00DB1B07">
        <w:rPr>
          <w:rFonts w:ascii="仿宋_GB2312" w:eastAsia="仿宋_GB2312" w:hint="eastAsia"/>
          <w:sz w:val="32"/>
          <w:szCs w:val="32"/>
        </w:rPr>
        <w:t>统一由</w:t>
      </w:r>
      <w:r w:rsidR="00955294">
        <w:rPr>
          <w:rFonts w:ascii="仿宋_GB2312" w:eastAsia="仿宋_GB2312" w:hint="eastAsia"/>
          <w:sz w:val="32"/>
          <w:szCs w:val="32"/>
        </w:rPr>
        <w:t>申报单位</w:t>
      </w:r>
      <w:r w:rsidR="00DB1B07">
        <w:rPr>
          <w:rFonts w:ascii="仿宋_GB2312" w:eastAsia="仿宋_GB2312" w:hint="eastAsia"/>
          <w:sz w:val="32"/>
          <w:szCs w:val="32"/>
        </w:rPr>
        <w:t>按规定时间提交到省评奖办</w:t>
      </w:r>
      <w:r w:rsidR="00555813">
        <w:rPr>
          <w:rFonts w:ascii="仿宋_GB2312" w:eastAsia="仿宋_GB2312" w:hint="eastAsia"/>
          <w:sz w:val="32"/>
          <w:szCs w:val="32"/>
        </w:rPr>
        <w:t>。</w:t>
      </w:r>
      <w:r w:rsidR="00DB1B07">
        <w:rPr>
          <w:rFonts w:ascii="仿宋_GB2312" w:eastAsia="仿宋_GB2312" w:hint="eastAsia"/>
          <w:sz w:val="32"/>
          <w:szCs w:val="32"/>
        </w:rPr>
        <w:t>在</w:t>
      </w:r>
      <w:proofErr w:type="gramStart"/>
      <w:r w:rsidR="00DB1B07">
        <w:rPr>
          <w:rFonts w:ascii="仿宋_GB2312" w:eastAsia="仿宋_GB2312" w:hint="eastAsia"/>
          <w:sz w:val="32"/>
          <w:szCs w:val="32"/>
        </w:rPr>
        <w:t>榕</w:t>
      </w:r>
      <w:proofErr w:type="gramEnd"/>
      <w:r w:rsidR="00DB1B07">
        <w:rPr>
          <w:rFonts w:ascii="仿宋_GB2312" w:eastAsia="仿宋_GB2312" w:hint="eastAsia"/>
          <w:sz w:val="32"/>
          <w:szCs w:val="32"/>
        </w:rPr>
        <w:t>省直单位申报人直接提交省评奖办。</w:t>
      </w:r>
      <w:r w:rsidR="00555813">
        <w:rPr>
          <w:rFonts w:ascii="仿宋_GB2312" w:eastAsia="仿宋_GB2312" w:hint="eastAsia"/>
          <w:sz w:val="32"/>
          <w:szCs w:val="32"/>
        </w:rPr>
        <w:t>申报人在评奖系统上</w:t>
      </w:r>
      <w:r w:rsidR="00DB1B07">
        <w:rPr>
          <w:rFonts w:ascii="仿宋_GB2312" w:eastAsia="仿宋_GB2312" w:hint="eastAsia"/>
          <w:sz w:val="32"/>
          <w:szCs w:val="32"/>
        </w:rPr>
        <w:t>申报的</w:t>
      </w:r>
      <w:r w:rsidR="00555813">
        <w:rPr>
          <w:rFonts w:ascii="仿宋_GB2312" w:eastAsia="仿宋_GB2312" w:hint="eastAsia"/>
          <w:sz w:val="32"/>
          <w:szCs w:val="32"/>
        </w:rPr>
        <w:t>成果、</w:t>
      </w:r>
      <w:r w:rsidR="00DB1B07">
        <w:rPr>
          <w:rFonts w:ascii="仿宋_GB2312" w:eastAsia="仿宋_GB2312" w:hint="eastAsia"/>
          <w:sz w:val="32"/>
          <w:szCs w:val="32"/>
        </w:rPr>
        <w:t>填写的</w:t>
      </w:r>
      <w:r w:rsidR="00555813">
        <w:rPr>
          <w:rFonts w:ascii="仿宋_GB2312" w:eastAsia="仿宋_GB2312" w:hint="eastAsia"/>
          <w:sz w:val="32"/>
          <w:szCs w:val="32"/>
        </w:rPr>
        <w:t>《申报表》、《评审表》</w:t>
      </w:r>
      <w:r w:rsidR="00DB1B07">
        <w:rPr>
          <w:rFonts w:ascii="仿宋_GB2312" w:eastAsia="仿宋_GB2312" w:hint="eastAsia"/>
          <w:sz w:val="32"/>
          <w:szCs w:val="32"/>
        </w:rPr>
        <w:t>及相关证明材料必须同提交的纸质件</w:t>
      </w:r>
      <w:r w:rsidR="00555813">
        <w:rPr>
          <w:rFonts w:ascii="仿宋_GB2312" w:eastAsia="仿宋_GB2312" w:hint="eastAsia"/>
          <w:sz w:val="32"/>
          <w:szCs w:val="32"/>
        </w:rPr>
        <w:t>一致，</w:t>
      </w:r>
      <w:r w:rsidR="00366702">
        <w:rPr>
          <w:rFonts w:ascii="仿宋_GB2312" w:eastAsia="仿宋_GB2312" w:hint="eastAsia"/>
          <w:sz w:val="32"/>
          <w:szCs w:val="32"/>
        </w:rPr>
        <w:t>如有发现弄虚作假的，不但不予受理，还将记入“黑名单”</w:t>
      </w:r>
      <w:r w:rsidR="00555813">
        <w:rPr>
          <w:rFonts w:ascii="仿宋_GB2312" w:eastAsia="仿宋_GB2312" w:hint="eastAsia"/>
          <w:sz w:val="32"/>
          <w:szCs w:val="32"/>
        </w:rPr>
        <w:t>。</w:t>
      </w:r>
    </w:p>
    <w:p w:rsidR="001E4146" w:rsidRDefault="00601286" w:rsidP="00BF3595">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（三）</w:t>
      </w:r>
      <w:r w:rsidR="00555813" w:rsidRPr="008E5BFA">
        <w:rPr>
          <w:rFonts w:ascii="仿宋_GB2312" w:eastAsia="仿宋_GB2312" w:hint="eastAsia"/>
          <w:sz w:val="32"/>
          <w:szCs w:val="32"/>
        </w:rPr>
        <w:t>申报单位要切实把好政治方向关和学术质量关，对申报</w:t>
      </w:r>
      <w:r w:rsidR="00555813">
        <w:rPr>
          <w:rFonts w:ascii="仿宋_GB2312" w:eastAsia="仿宋_GB2312" w:hint="eastAsia"/>
          <w:sz w:val="32"/>
          <w:szCs w:val="32"/>
        </w:rPr>
        <w:t>成果</w:t>
      </w:r>
      <w:r w:rsidR="00555813" w:rsidRPr="008E5BFA">
        <w:rPr>
          <w:rFonts w:ascii="仿宋_GB2312" w:eastAsia="仿宋_GB2312" w:hint="eastAsia"/>
          <w:sz w:val="32"/>
          <w:szCs w:val="32"/>
        </w:rPr>
        <w:t>进行</w:t>
      </w:r>
      <w:r w:rsidR="00555813">
        <w:rPr>
          <w:rFonts w:ascii="仿宋_GB2312" w:eastAsia="仿宋_GB2312" w:hint="eastAsia"/>
          <w:sz w:val="32"/>
          <w:szCs w:val="32"/>
        </w:rPr>
        <w:t>审核、汇总</w:t>
      </w:r>
      <w:r w:rsidR="00555813" w:rsidRPr="008E5BFA">
        <w:rPr>
          <w:rFonts w:ascii="仿宋_GB2312" w:eastAsia="仿宋_GB2312" w:hint="eastAsia"/>
          <w:sz w:val="32"/>
          <w:szCs w:val="32"/>
        </w:rPr>
        <w:t>，并</w:t>
      </w:r>
      <w:r w:rsidR="00955294">
        <w:rPr>
          <w:rFonts w:ascii="仿宋_GB2312" w:eastAsia="仿宋_GB2312" w:hint="eastAsia"/>
          <w:sz w:val="32"/>
          <w:szCs w:val="32"/>
        </w:rPr>
        <w:t>在</w:t>
      </w:r>
      <w:r w:rsidR="00DB1B07">
        <w:rPr>
          <w:rFonts w:ascii="仿宋_GB2312" w:eastAsia="仿宋_GB2312" w:hint="eastAsia"/>
          <w:sz w:val="32"/>
          <w:szCs w:val="32"/>
        </w:rPr>
        <w:t>申报单位</w:t>
      </w:r>
      <w:r w:rsidR="00955294">
        <w:rPr>
          <w:rFonts w:ascii="仿宋_GB2312" w:eastAsia="仿宋_GB2312" w:hint="eastAsia"/>
          <w:sz w:val="32"/>
          <w:szCs w:val="32"/>
        </w:rPr>
        <w:t>官方网站或其他常用平台进行公示</w:t>
      </w:r>
      <w:r w:rsidR="00555813" w:rsidRPr="008E5BFA">
        <w:rPr>
          <w:rFonts w:ascii="仿宋_GB2312" w:eastAsia="仿宋_GB2312" w:hint="eastAsia"/>
          <w:sz w:val="32"/>
          <w:szCs w:val="32"/>
        </w:rPr>
        <w:t>（公示期不少于5个</w:t>
      </w:r>
      <w:r w:rsidR="00555813">
        <w:rPr>
          <w:rFonts w:ascii="仿宋_GB2312" w:eastAsia="仿宋_GB2312" w:hint="eastAsia"/>
          <w:sz w:val="32"/>
          <w:szCs w:val="32"/>
        </w:rPr>
        <w:t>日历天</w:t>
      </w:r>
      <w:r w:rsidR="00555813" w:rsidRPr="008E5BFA">
        <w:rPr>
          <w:rFonts w:ascii="仿宋_GB2312" w:eastAsia="仿宋_GB2312" w:hint="eastAsia"/>
          <w:sz w:val="32"/>
          <w:szCs w:val="32"/>
        </w:rPr>
        <w:t>），未经公示的申报材料不予受理</w:t>
      </w:r>
      <w:r w:rsidR="00555813">
        <w:rPr>
          <w:rFonts w:ascii="仿宋_GB2312" w:eastAsia="仿宋_GB2312" w:hint="eastAsia"/>
          <w:sz w:val="32"/>
          <w:szCs w:val="32"/>
        </w:rPr>
        <w:t>。</w:t>
      </w:r>
      <w:r w:rsidR="005C23A8">
        <w:rPr>
          <w:rFonts w:ascii="仿宋_GB2312" w:eastAsia="仿宋_GB2312" w:hint="eastAsia"/>
          <w:sz w:val="32"/>
          <w:szCs w:val="32"/>
        </w:rPr>
        <w:t>公示后申报单位</w:t>
      </w:r>
      <w:r w:rsidR="00BF3595">
        <w:rPr>
          <w:rFonts w:ascii="仿宋_GB2312" w:eastAsia="仿宋_GB2312" w:hint="eastAsia"/>
          <w:sz w:val="32"/>
          <w:szCs w:val="32"/>
        </w:rPr>
        <w:t>于</w:t>
      </w:r>
      <w:r w:rsidR="00BF3595" w:rsidRPr="00601286">
        <w:rPr>
          <w:rFonts w:ascii="仿宋_GB2312" w:eastAsia="仿宋_GB2312" w:hint="eastAsia"/>
          <w:sz w:val="32"/>
          <w:szCs w:val="32"/>
        </w:rPr>
        <w:t>2019年</w:t>
      </w:r>
      <w:r w:rsidR="00BF3595">
        <w:rPr>
          <w:rFonts w:ascii="仿宋_GB2312" w:eastAsia="仿宋_GB2312" w:hint="eastAsia"/>
          <w:sz w:val="32"/>
          <w:szCs w:val="32"/>
        </w:rPr>
        <w:t>7</w:t>
      </w:r>
      <w:r w:rsidR="00BF3595" w:rsidRPr="00601286">
        <w:rPr>
          <w:rFonts w:ascii="仿宋_GB2312" w:eastAsia="仿宋_GB2312" w:hint="eastAsia"/>
          <w:sz w:val="32"/>
          <w:szCs w:val="32"/>
        </w:rPr>
        <w:t>月</w:t>
      </w:r>
      <w:r w:rsidR="007A212A">
        <w:rPr>
          <w:rFonts w:ascii="仿宋_GB2312" w:eastAsia="仿宋_GB2312" w:hint="eastAsia"/>
          <w:sz w:val="32"/>
          <w:szCs w:val="32"/>
        </w:rPr>
        <w:t>1</w:t>
      </w:r>
      <w:r w:rsidR="00C7695A">
        <w:rPr>
          <w:rFonts w:ascii="仿宋_GB2312" w:eastAsia="仿宋_GB2312" w:hint="eastAsia"/>
          <w:sz w:val="32"/>
          <w:szCs w:val="32"/>
        </w:rPr>
        <w:t>2</w:t>
      </w:r>
      <w:r w:rsidR="00BF3595" w:rsidRPr="00601286">
        <w:rPr>
          <w:rFonts w:ascii="仿宋_GB2312" w:eastAsia="仿宋_GB2312" w:hint="eastAsia"/>
          <w:sz w:val="32"/>
          <w:szCs w:val="32"/>
        </w:rPr>
        <w:t>日</w:t>
      </w:r>
      <w:r w:rsidR="00BF3595">
        <w:rPr>
          <w:rFonts w:ascii="仿宋_GB2312" w:eastAsia="仿宋_GB2312" w:hint="eastAsia"/>
          <w:sz w:val="32"/>
          <w:szCs w:val="32"/>
        </w:rPr>
        <w:t>前统一提交《</w:t>
      </w:r>
      <w:r w:rsidR="00BF3595" w:rsidRPr="00C36DBA">
        <w:rPr>
          <w:rFonts w:ascii="仿宋_GB2312" w:eastAsia="仿宋_GB2312" w:hint="eastAsia"/>
          <w:sz w:val="32"/>
          <w:szCs w:val="32"/>
        </w:rPr>
        <w:t>福建省第十三届社会科学优秀成果奖申报成果汇总表</w:t>
      </w:r>
      <w:r w:rsidR="00BF3595">
        <w:rPr>
          <w:rFonts w:ascii="仿宋_GB2312" w:eastAsia="仿宋_GB2312" w:hint="eastAsia"/>
          <w:sz w:val="32"/>
          <w:szCs w:val="32"/>
        </w:rPr>
        <w:t>》及有关申报成果的纸质材料</w:t>
      </w:r>
      <w:r w:rsidR="00BF3595" w:rsidRPr="00601286">
        <w:rPr>
          <w:rFonts w:ascii="仿宋_GB2312" w:eastAsia="仿宋_GB2312" w:hint="eastAsia"/>
          <w:sz w:val="32"/>
          <w:szCs w:val="32"/>
        </w:rPr>
        <w:t>，过期不再受理。</w:t>
      </w:r>
    </w:p>
    <w:p w:rsidR="00601286" w:rsidRPr="00DB1B07" w:rsidRDefault="00601286" w:rsidP="00056CFB">
      <w:pPr>
        <w:spacing w:before="100" w:beforeAutospacing="1" w:after="100" w:afterAutospacing="1" w:line="580" w:lineRule="exact"/>
        <w:ind w:firstLineChars="200" w:firstLine="640"/>
        <w:contextualSpacing/>
        <w:rPr>
          <w:rFonts w:ascii="仿宋_GB2312" w:eastAsia="仿宋_GB2312"/>
          <w:b/>
          <w:sz w:val="32"/>
          <w:szCs w:val="32"/>
        </w:rPr>
      </w:pPr>
      <w:r w:rsidRPr="00DB1B07">
        <w:rPr>
          <w:rFonts w:ascii="仿宋_GB2312" w:eastAsia="仿宋_GB2312" w:hint="eastAsia"/>
          <w:b/>
          <w:sz w:val="32"/>
          <w:szCs w:val="32"/>
        </w:rPr>
        <w:t>五、</w:t>
      </w:r>
      <w:r w:rsidR="005C23A8" w:rsidRPr="00DB1B07">
        <w:rPr>
          <w:rFonts w:ascii="仿宋_GB2312" w:eastAsia="仿宋_GB2312" w:hint="eastAsia"/>
          <w:b/>
          <w:sz w:val="32"/>
          <w:szCs w:val="32"/>
        </w:rPr>
        <w:t>申报</w:t>
      </w:r>
      <w:r w:rsidR="005C23A8">
        <w:rPr>
          <w:rFonts w:ascii="仿宋_GB2312" w:eastAsia="仿宋_GB2312" w:hint="eastAsia"/>
          <w:b/>
          <w:sz w:val="32"/>
          <w:szCs w:val="32"/>
        </w:rPr>
        <w:t>成果</w:t>
      </w:r>
      <w:r w:rsidR="00DB1B07">
        <w:rPr>
          <w:rFonts w:ascii="仿宋_GB2312" w:eastAsia="仿宋_GB2312" w:hint="eastAsia"/>
          <w:b/>
          <w:sz w:val="32"/>
          <w:szCs w:val="32"/>
        </w:rPr>
        <w:t>纸质</w:t>
      </w:r>
      <w:r w:rsidRPr="00DB1B07">
        <w:rPr>
          <w:rFonts w:ascii="仿宋_GB2312" w:eastAsia="仿宋_GB2312" w:hint="eastAsia"/>
          <w:b/>
          <w:sz w:val="32"/>
          <w:szCs w:val="32"/>
        </w:rPr>
        <w:t>材料</w:t>
      </w:r>
      <w:r w:rsidR="005C23A8">
        <w:rPr>
          <w:rFonts w:ascii="仿宋_GB2312" w:eastAsia="仿宋_GB2312" w:hint="eastAsia"/>
          <w:b/>
          <w:sz w:val="32"/>
          <w:szCs w:val="32"/>
        </w:rPr>
        <w:t>要求</w:t>
      </w:r>
    </w:p>
    <w:p w:rsidR="00601286" w:rsidRPr="00601286" w:rsidRDefault="00601286" w:rsidP="00601286">
      <w:pPr>
        <w:spacing w:before="100" w:beforeAutospacing="1" w:after="100" w:afterAutospacing="1" w:line="580" w:lineRule="exact"/>
        <w:ind w:firstLineChars="200" w:firstLine="640"/>
        <w:contextualSpacing/>
        <w:rPr>
          <w:rFonts w:ascii="仿宋_GB2312" w:eastAsia="仿宋_GB2312"/>
          <w:sz w:val="32"/>
          <w:szCs w:val="32"/>
        </w:rPr>
      </w:pPr>
      <w:r w:rsidRPr="00601286">
        <w:rPr>
          <w:rFonts w:ascii="仿宋_GB2312" w:eastAsia="仿宋_GB2312" w:hint="eastAsia"/>
          <w:sz w:val="32"/>
          <w:szCs w:val="32"/>
        </w:rPr>
        <w:t>（一）纸质申报材料包括：《申报表》</w:t>
      </w:r>
      <w:r w:rsidR="005C23A8">
        <w:rPr>
          <w:rFonts w:ascii="仿宋_GB2312" w:eastAsia="仿宋_GB2312" w:hint="eastAsia"/>
          <w:sz w:val="32"/>
          <w:szCs w:val="32"/>
        </w:rPr>
        <w:t>、</w:t>
      </w:r>
      <w:r w:rsidRPr="00601286">
        <w:rPr>
          <w:rFonts w:ascii="仿宋_GB2312" w:eastAsia="仿宋_GB2312" w:hint="eastAsia"/>
          <w:sz w:val="32"/>
          <w:szCs w:val="32"/>
        </w:rPr>
        <w:t>《评审表》、申报成果及相关证明材料。</w:t>
      </w:r>
    </w:p>
    <w:p w:rsidR="00601286" w:rsidRPr="00601286" w:rsidRDefault="00601286" w:rsidP="00601286">
      <w:pPr>
        <w:spacing w:before="100" w:beforeAutospacing="1" w:after="100" w:afterAutospacing="1" w:line="580" w:lineRule="exact"/>
        <w:ind w:firstLineChars="200" w:firstLine="640"/>
        <w:contextualSpacing/>
        <w:rPr>
          <w:rFonts w:ascii="仿宋_GB2312" w:eastAsia="仿宋_GB2312"/>
          <w:sz w:val="32"/>
          <w:szCs w:val="32"/>
        </w:rPr>
      </w:pPr>
      <w:r w:rsidRPr="00601286">
        <w:rPr>
          <w:rFonts w:ascii="仿宋_GB2312" w:eastAsia="仿宋_GB2312" w:hint="eastAsia"/>
          <w:sz w:val="32"/>
          <w:szCs w:val="32"/>
        </w:rPr>
        <w:t>（二）各类材料的装订报送要求</w:t>
      </w:r>
    </w:p>
    <w:p w:rsidR="00601286" w:rsidRPr="00601286" w:rsidRDefault="00601286" w:rsidP="005C23A8">
      <w:pPr>
        <w:spacing w:before="100" w:beforeAutospacing="1" w:after="100" w:afterAutospacing="1" w:line="580" w:lineRule="exact"/>
        <w:ind w:firstLineChars="200" w:firstLine="640"/>
        <w:contextualSpacing/>
        <w:rPr>
          <w:rFonts w:ascii="仿宋_GB2312" w:eastAsia="仿宋_GB2312"/>
          <w:sz w:val="32"/>
          <w:szCs w:val="32"/>
        </w:rPr>
      </w:pPr>
      <w:r w:rsidRPr="00601286">
        <w:rPr>
          <w:rFonts w:ascii="仿宋_GB2312" w:eastAsia="仿宋_GB2312" w:hint="eastAsia"/>
          <w:sz w:val="32"/>
          <w:szCs w:val="32"/>
        </w:rPr>
        <w:t>1．《申报表》</w:t>
      </w:r>
      <w:r w:rsidR="005C23A8">
        <w:rPr>
          <w:rFonts w:ascii="仿宋_GB2312" w:eastAsia="仿宋_GB2312" w:hint="eastAsia"/>
          <w:sz w:val="32"/>
          <w:szCs w:val="32"/>
        </w:rPr>
        <w:t>和</w:t>
      </w:r>
      <w:r w:rsidR="005C23A8" w:rsidRPr="00601286">
        <w:rPr>
          <w:rFonts w:ascii="仿宋_GB2312" w:eastAsia="仿宋_GB2312" w:hint="eastAsia"/>
          <w:sz w:val="32"/>
          <w:szCs w:val="32"/>
        </w:rPr>
        <w:t>《评审表》</w:t>
      </w:r>
      <w:r w:rsidR="005C23A8">
        <w:rPr>
          <w:rFonts w:ascii="仿宋_GB2312" w:eastAsia="仿宋_GB2312" w:hint="eastAsia"/>
          <w:sz w:val="32"/>
          <w:szCs w:val="32"/>
        </w:rPr>
        <w:t>各</w:t>
      </w:r>
      <w:r w:rsidRPr="00601286">
        <w:rPr>
          <w:rFonts w:ascii="仿宋_GB2312" w:eastAsia="仿宋_GB2312" w:hint="eastAsia"/>
          <w:sz w:val="32"/>
          <w:szCs w:val="32"/>
        </w:rPr>
        <w:t>一式</w:t>
      </w:r>
      <w:r w:rsidR="005C23A8">
        <w:rPr>
          <w:rFonts w:ascii="仿宋_GB2312" w:eastAsia="仿宋_GB2312" w:hint="eastAsia"/>
          <w:sz w:val="32"/>
          <w:szCs w:val="32"/>
        </w:rPr>
        <w:t>2</w:t>
      </w:r>
      <w:r w:rsidRPr="00601286">
        <w:rPr>
          <w:rFonts w:ascii="仿宋_GB2312" w:eastAsia="仿宋_GB2312" w:hint="eastAsia"/>
          <w:sz w:val="32"/>
          <w:szCs w:val="32"/>
        </w:rPr>
        <w:t>份，统一用A4纸打印。</w:t>
      </w:r>
    </w:p>
    <w:p w:rsidR="00601286" w:rsidRPr="00601286" w:rsidRDefault="00601286" w:rsidP="00601286">
      <w:pPr>
        <w:spacing w:before="100" w:beforeAutospacing="1" w:after="100" w:afterAutospacing="1" w:line="580" w:lineRule="exact"/>
        <w:ind w:firstLineChars="200" w:firstLine="640"/>
        <w:contextualSpacing/>
        <w:rPr>
          <w:rFonts w:ascii="仿宋_GB2312" w:eastAsia="仿宋_GB2312"/>
          <w:sz w:val="32"/>
          <w:szCs w:val="32"/>
        </w:rPr>
      </w:pPr>
      <w:r w:rsidRPr="00601286">
        <w:rPr>
          <w:rFonts w:ascii="仿宋_GB2312" w:eastAsia="仿宋_GB2312" w:hint="eastAsia"/>
          <w:sz w:val="32"/>
          <w:szCs w:val="32"/>
        </w:rPr>
        <w:t>2．申报成果</w:t>
      </w:r>
    </w:p>
    <w:p w:rsidR="005C23A8" w:rsidRPr="00601286" w:rsidRDefault="005C23A8" w:rsidP="005C23A8">
      <w:pPr>
        <w:spacing w:before="100" w:beforeAutospacing="1" w:after="100" w:afterAutospacing="1" w:line="580" w:lineRule="exact"/>
        <w:ind w:firstLineChars="200" w:firstLine="640"/>
        <w:contextualSpacing/>
        <w:rPr>
          <w:rFonts w:ascii="仿宋_GB2312" w:eastAsia="仿宋_GB2312"/>
          <w:sz w:val="32"/>
          <w:szCs w:val="32"/>
        </w:rPr>
      </w:pPr>
      <w:r w:rsidRPr="00601286">
        <w:rPr>
          <w:rFonts w:ascii="仿宋_GB2312" w:eastAsia="仿宋_GB2312" w:hint="eastAsia"/>
          <w:sz w:val="32"/>
          <w:szCs w:val="32"/>
        </w:rPr>
        <w:t>论文类</w:t>
      </w:r>
      <w:r w:rsidR="00610716">
        <w:rPr>
          <w:rFonts w:ascii="仿宋_GB2312" w:eastAsia="仿宋_GB2312" w:hint="eastAsia"/>
          <w:sz w:val="32"/>
          <w:szCs w:val="32"/>
        </w:rPr>
        <w:t>、调查</w:t>
      </w:r>
      <w:r w:rsidR="00610716" w:rsidRPr="007B2A11">
        <w:rPr>
          <w:rFonts w:ascii="仿宋_GB2312" w:eastAsia="仿宋_GB2312" w:hint="eastAsia"/>
          <w:sz w:val="32"/>
          <w:szCs w:val="32"/>
        </w:rPr>
        <w:t>报告、咨询</w:t>
      </w:r>
      <w:r w:rsidR="00610716">
        <w:rPr>
          <w:rFonts w:ascii="仿宋_GB2312" w:eastAsia="仿宋_GB2312"/>
          <w:sz w:val="32"/>
          <w:szCs w:val="32"/>
        </w:rPr>
        <w:t>报告</w:t>
      </w:r>
      <w:r w:rsidR="00610716">
        <w:rPr>
          <w:rFonts w:ascii="仿宋_GB2312" w:eastAsia="仿宋_GB2312" w:hint="eastAsia"/>
          <w:sz w:val="32"/>
          <w:szCs w:val="32"/>
        </w:rPr>
        <w:t>类</w:t>
      </w:r>
      <w:r w:rsidRPr="00601286">
        <w:rPr>
          <w:rFonts w:ascii="仿宋_GB2312" w:eastAsia="仿宋_GB2312" w:hint="eastAsia"/>
          <w:sz w:val="32"/>
          <w:szCs w:val="32"/>
        </w:rPr>
        <w:t>成果</w:t>
      </w:r>
      <w:r w:rsidR="00DA652F">
        <w:rPr>
          <w:rFonts w:ascii="仿宋_GB2312" w:eastAsia="仿宋_GB2312" w:hint="eastAsia"/>
          <w:sz w:val="32"/>
          <w:szCs w:val="32"/>
        </w:rPr>
        <w:t>纸质版</w:t>
      </w:r>
      <w:r w:rsidRPr="00601286">
        <w:rPr>
          <w:rFonts w:ascii="仿宋_GB2312" w:eastAsia="仿宋_GB2312" w:hint="eastAsia"/>
          <w:sz w:val="32"/>
          <w:szCs w:val="32"/>
        </w:rPr>
        <w:t>一式</w:t>
      </w:r>
      <w:r>
        <w:rPr>
          <w:rFonts w:ascii="仿宋_GB2312" w:eastAsia="仿宋_GB2312" w:hint="eastAsia"/>
          <w:sz w:val="32"/>
          <w:szCs w:val="32"/>
        </w:rPr>
        <w:t>1</w:t>
      </w:r>
      <w:r w:rsidRPr="00601286">
        <w:rPr>
          <w:rFonts w:ascii="仿宋_GB2312" w:eastAsia="仿宋_GB2312" w:hint="eastAsia"/>
          <w:sz w:val="32"/>
          <w:szCs w:val="32"/>
        </w:rPr>
        <w:t>份（</w:t>
      </w:r>
      <w:r>
        <w:rPr>
          <w:rFonts w:ascii="仿宋_GB2312" w:eastAsia="仿宋_GB2312" w:hint="eastAsia"/>
          <w:sz w:val="32"/>
          <w:szCs w:val="32"/>
        </w:rPr>
        <w:t>必</w:t>
      </w:r>
      <w:r>
        <w:rPr>
          <w:rFonts w:ascii="仿宋_GB2312" w:eastAsia="仿宋_GB2312" w:hint="eastAsia"/>
          <w:sz w:val="32"/>
          <w:szCs w:val="32"/>
        </w:rPr>
        <w:lastRenderedPageBreak/>
        <w:t>须为原件</w:t>
      </w:r>
      <w:r w:rsidRPr="00601286">
        <w:rPr>
          <w:rFonts w:ascii="仿宋_GB2312" w:eastAsia="仿宋_GB2312" w:hint="eastAsia"/>
          <w:sz w:val="32"/>
          <w:szCs w:val="32"/>
        </w:rPr>
        <w:t>）。</w:t>
      </w:r>
    </w:p>
    <w:p w:rsidR="00601286" w:rsidRPr="00601286" w:rsidRDefault="00610716" w:rsidP="00601286">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著作类</w:t>
      </w:r>
      <w:r w:rsidR="00601286" w:rsidRPr="00601286">
        <w:rPr>
          <w:rFonts w:ascii="仿宋_GB2312" w:eastAsia="仿宋_GB2312" w:hint="eastAsia"/>
          <w:sz w:val="32"/>
          <w:szCs w:val="32"/>
        </w:rPr>
        <w:t>成果</w:t>
      </w:r>
      <w:r w:rsidR="00DA652F">
        <w:rPr>
          <w:rFonts w:ascii="仿宋_GB2312" w:eastAsia="仿宋_GB2312" w:hint="eastAsia"/>
          <w:sz w:val="32"/>
          <w:szCs w:val="32"/>
        </w:rPr>
        <w:t>纸质版</w:t>
      </w:r>
      <w:r w:rsidR="00601286" w:rsidRPr="00601286">
        <w:rPr>
          <w:rFonts w:ascii="仿宋_GB2312" w:eastAsia="仿宋_GB2312" w:hint="eastAsia"/>
          <w:sz w:val="32"/>
          <w:szCs w:val="32"/>
        </w:rPr>
        <w:t>一式</w:t>
      </w:r>
      <w:r w:rsidR="0009504D">
        <w:rPr>
          <w:rFonts w:ascii="仿宋_GB2312" w:eastAsia="仿宋_GB2312" w:hint="eastAsia"/>
          <w:sz w:val="32"/>
          <w:szCs w:val="32"/>
        </w:rPr>
        <w:t>7</w:t>
      </w:r>
      <w:r w:rsidR="00601286" w:rsidRPr="00601286">
        <w:rPr>
          <w:rFonts w:ascii="仿宋_GB2312" w:eastAsia="仿宋_GB2312" w:hint="eastAsia"/>
          <w:sz w:val="32"/>
          <w:szCs w:val="32"/>
        </w:rPr>
        <w:t>份</w:t>
      </w:r>
      <w:r>
        <w:rPr>
          <w:rFonts w:ascii="仿宋_GB2312" w:eastAsia="仿宋_GB2312" w:hint="eastAsia"/>
          <w:sz w:val="32"/>
          <w:szCs w:val="32"/>
        </w:rPr>
        <w:t>（</w:t>
      </w:r>
      <w:r w:rsidR="0009504D">
        <w:rPr>
          <w:rFonts w:ascii="仿宋_GB2312" w:eastAsia="仿宋_GB2312" w:hint="eastAsia"/>
          <w:sz w:val="32"/>
          <w:szCs w:val="32"/>
        </w:rPr>
        <w:t>至少1份</w:t>
      </w:r>
      <w:r>
        <w:rPr>
          <w:rFonts w:ascii="仿宋_GB2312" w:eastAsia="仿宋_GB2312" w:hint="eastAsia"/>
          <w:sz w:val="32"/>
          <w:szCs w:val="32"/>
        </w:rPr>
        <w:t>为原件）</w:t>
      </w:r>
      <w:r w:rsidR="00601286" w:rsidRPr="00601286">
        <w:rPr>
          <w:rFonts w:ascii="仿宋_GB2312" w:eastAsia="仿宋_GB2312" w:hint="eastAsia"/>
          <w:sz w:val="32"/>
          <w:szCs w:val="32"/>
        </w:rPr>
        <w:t>。</w:t>
      </w:r>
      <w:r w:rsidR="0009504D">
        <w:rPr>
          <w:rFonts w:ascii="仿宋_GB2312" w:eastAsia="仿宋_GB2312" w:hint="eastAsia"/>
          <w:sz w:val="32"/>
          <w:szCs w:val="32"/>
        </w:rPr>
        <w:t>如果</w:t>
      </w:r>
      <w:r w:rsidR="00DA652F">
        <w:rPr>
          <w:rFonts w:ascii="仿宋_GB2312" w:eastAsia="仿宋_GB2312" w:hint="eastAsia"/>
          <w:sz w:val="32"/>
          <w:szCs w:val="32"/>
        </w:rPr>
        <w:t>能</w:t>
      </w:r>
      <w:r w:rsidR="0009504D">
        <w:rPr>
          <w:rFonts w:ascii="仿宋_GB2312" w:eastAsia="仿宋_GB2312" w:hint="eastAsia"/>
          <w:sz w:val="32"/>
          <w:szCs w:val="32"/>
        </w:rPr>
        <w:t>在</w:t>
      </w:r>
      <w:r w:rsidR="00DA652F">
        <w:rPr>
          <w:rFonts w:ascii="仿宋_GB2312" w:eastAsia="仿宋_GB2312" w:hint="eastAsia"/>
          <w:sz w:val="32"/>
          <w:szCs w:val="32"/>
        </w:rPr>
        <w:t>评奖</w:t>
      </w:r>
      <w:r w:rsidR="0009504D">
        <w:rPr>
          <w:rFonts w:ascii="仿宋_GB2312" w:eastAsia="仿宋_GB2312" w:hint="eastAsia"/>
          <w:sz w:val="32"/>
          <w:szCs w:val="32"/>
        </w:rPr>
        <w:t>系统上传电子版（与原件相符）的，只需提供1份</w:t>
      </w:r>
      <w:r w:rsidR="00DA652F">
        <w:rPr>
          <w:rFonts w:ascii="仿宋_GB2312" w:eastAsia="仿宋_GB2312" w:hint="eastAsia"/>
          <w:sz w:val="32"/>
          <w:szCs w:val="32"/>
        </w:rPr>
        <w:t>纸质版</w:t>
      </w:r>
      <w:r w:rsidR="0009504D">
        <w:rPr>
          <w:rFonts w:ascii="仿宋_GB2312" w:eastAsia="仿宋_GB2312" w:hint="eastAsia"/>
          <w:sz w:val="32"/>
          <w:szCs w:val="32"/>
        </w:rPr>
        <w:t>原件。</w:t>
      </w:r>
    </w:p>
    <w:p w:rsidR="00601286" w:rsidRPr="00601286" w:rsidRDefault="00601286" w:rsidP="00601286">
      <w:pPr>
        <w:spacing w:before="100" w:beforeAutospacing="1" w:after="100" w:afterAutospacing="1" w:line="580" w:lineRule="exact"/>
        <w:ind w:firstLineChars="200" w:firstLine="640"/>
        <w:contextualSpacing/>
        <w:rPr>
          <w:rFonts w:ascii="仿宋_GB2312" w:eastAsia="仿宋_GB2312"/>
          <w:sz w:val="32"/>
          <w:szCs w:val="32"/>
        </w:rPr>
      </w:pPr>
      <w:r w:rsidRPr="00601286">
        <w:rPr>
          <w:rFonts w:ascii="仿宋_GB2312" w:eastAsia="仿宋_GB2312" w:hint="eastAsia"/>
          <w:sz w:val="32"/>
          <w:szCs w:val="32"/>
        </w:rPr>
        <w:t>3．相关证明材料</w:t>
      </w:r>
    </w:p>
    <w:p w:rsidR="00601286" w:rsidRPr="00601286" w:rsidRDefault="00601286" w:rsidP="00601286">
      <w:pPr>
        <w:spacing w:before="100" w:beforeAutospacing="1" w:after="100" w:afterAutospacing="1" w:line="580" w:lineRule="exact"/>
        <w:ind w:firstLineChars="200" w:firstLine="640"/>
        <w:contextualSpacing/>
        <w:rPr>
          <w:rFonts w:ascii="仿宋_GB2312" w:eastAsia="仿宋_GB2312"/>
          <w:sz w:val="32"/>
          <w:szCs w:val="32"/>
        </w:rPr>
      </w:pPr>
      <w:r w:rsidRPr="00601286">
        <w:rPr>
          <w:rFonts w:ascii="仿宋_GB2312" w:eastAsia="仿宋_GB2312" w:hint="eastAsia"/>
          <w:sz w:val="32"/>
          <w:szCs w:val="32"/>
        </w:rPr>
        <w:t>申报成果的</w:t>
      </w:r>
      <w:r w:rsidR="00610716">
        <w:rPr>
          <w:rFonts w:ascii="仿宋_GB2312" w:eastAsia="仿宋_GB2312" w:hint="eastAsia"/>
          <w:sz w:val="32"/>
          <w:szCs w:val="32"/>
        </w:rPr>
        <w:t>相关</w:t>
      </w:r>
      <w:r w:rsidRPr="00601286">
        <w:rPr>
          <w:rFonts w:ascii="仿宋_GB2312" w:eastAsia="仿宋_GB2312" w:hint="eastAsia"/>
          <w:sz w:val="32"/>
          <w:szCs w:val="32"/>
        </w:rPr>
        <w:t>证明材料</w:t>
      </w:r>
      <w:r w:rsidR="00610716">
        <w:rPr>
          <w:rFonts w:ascii="仿宋_GB2312" w:eastAsia="仿宋_GB2312" w:hint="eastAsia"/>
          <w:sz w:val="32"/>
          <w:szCs w:val="32"/>
        </w:rPr>
        <w:t>附在</w:t>
      </w:r>
      <w:r w:rsidR="00610716" w:rsidRPr="00601286">
        <w:rPr>
          <w:rFonts w:ascii="仿宋_GB2312" w:eastAsia="仿宋_GB2312" w:hint="eastAsia"/>
          <w:sz w:val="32"/>
          <w:szCs w:val="32"/>
        </w:rPr>
        <w:t>《申报表》</w:t>
      </w:r>
      <w:r w:rsidR="00610716">
        <w:rPr>
          <w:rFonts w:ascii="仿宋_GB2312" w:eastAsia="仿宋_GB2312" w:hint="eastAsia"/>
          <w:sz w:val="32"/>
          <w:szCs w:val="32"/>
        </w:rPr>
        <w:t>后，</w:t>
      </w:r>
      <w:r w:rsidRPr="00601286">
        <w:rPr>
          <w:rFonts w:ascii="仿宋_GB2312" w:eastAsia="仿宋_GB2312" w:hint="eastAsia"/>
          <w:sz w:val="32"/>
          <w:szCs w:val="32"/>
        </w:rPr>
        <w:t>装订在</w:t>
      </w:r>
      <w:r w:rsidR="00610716">
        <w:rPr>
          <w:rFonts w:ascii="仿宋_GB2312" w:eastAsia="仿宋_GB2312" w:hint="eastAsia"/>
          <w:sz w:val="32"/>
          <w:szCs w:val="32"/>
        </w:rPr>
        <w:t>一起</w:t>
      </w:r>
      <w:r w:rsidRPr="00601286">
        <w:rPr>
          <w:rFonts w:ascii="仿宋_GB2312" w:eastAsia="仿宋_GB2312" w:hint="eastAsia"/>
          <w:sz w:val="32"/>
          <w:szCs w:val="32"/>
        </w:rPr>
        <w:t>。</w:t>
      </w:r>
    </w:p>
    <w:p w:rsidR="00601286" w:rsidRPr="00601286" w:rsidRDefault="00601286" w:rsidP="00601286">
      <w:pPr>
        <w:spacing w:before="100" w:beforeAutospacing="1" w:after="100" w:afterAutospacing="1" w:line="580" w:lineRule="exact"/>
        <w:ind w:firstLineChars="200" w:firstLine="640"/>
        <w:contextualSpacing/>
        <w:rPr>
          <w:rFonts w:ascii="仿宋_GB2312" w:eastAsia="仿宋_GB2312"/>
          <w:sz w:val="32"/>
          <w:szCs w:val="32"/>
        </w:rPr>
      </w:pPr>
      <w:r w:rsidRPr="00601286">
        <w:rPr>
          <w:rFonts w:ascii="仿宋_GB2312" w:eastAsia="仿宋_GB2312" w:hint="eastAsia"/>
          <w:sz w:val="32"/>
          <w:szCs w:val="32"/>
        </w:rPr>
        <w:t>4．《</w:t>
      </w:r>
      <w:r w:rsidR="00BC5B44" w:rsidRPr="00C36DBA">
        <w:rPr>
          <w:rFonts w:ascii="仿宋_GB2312" w:eastAsia="仿宋_GB2312" w:hint="eastAsia"/>
          <w:sz w:val="32"/>
          <w:szCs w:val="32"/>
        </w:rPr>
        <w:t>申报成果汇总表</w:t>
      </w:r>
      <w:r w:rsidRPr="00601286">
        <w:rPr>
          <w:rFonts w:ascii="仿宋_GB2312" w:eastAsia="仿宋_GB2312" w:hint="eastAsia"/>
          <w:sz w:val="32"/>
          <w:szCs w:val="32"/>
        </w:rPr>
        <w:t>》</w:t>
      </w:r>
    </w:p>
    <w:p w:rsidR="00601286" w:rsidRPr="00601286" w:rsidRDefault="00601286" w:rsidP="00601286">
      <w:pPr>
        <w:spacing w:before="100" w:beforeAutospacing="1" w:after="100" w:afterAutospacing="1" w:line="580" w:lineRule="exact"/>
        <w:ind w:firstLineChars="200" w:firstLine="640"/>
        <w:contextualSpacing/>
        <w:rPr>
          <w:rFonts w:ascii="仿宋_GB2312" w:eastAsia="仿宋_GB2312"/>
          <w:sz w:val="32"/>
          <w:szCs w:val="32"/>
        </w:rPr>
      </w:pPr>
      <w:r w:rsidRPr="00601286">
        <w:rPr>
          <w:rFonts w:ascii="仿宋_GB2312" w:eastAsia="仿宋_GB2312" w:hint="eastAsia"/>
          <w:sz w:val="32"/>
          <w:szCs w:val="32"/>
        </w:rPr>
        <w:t>经审核盖章的《</w:t>
      </w:r>
      <w:r w:rsidR="00BC5B44" w:rsidRPr="00C36DBA">
        <w:rPr>
          <w:rFonts w:ascii="仿宋_GB2312" w:eastAsia="仿宋_GB2312" w:hint="eastAsia"/>
          <w:sz w:val="32"/>
          <w:szCs w:val="32"/>
        </w:rPr>
        <w:t>申报成果汇总表</w:t>
      </w:r>
      <w:r w:rsidRPr="00601286">
        <w:rPr>
          <w:rFonts w:ascii="仿宋_GB2312" w:eastAsia="仿宋_GB2312" w:hint="eastAsia"/>
          <w:sz w:val="32"/>
          <w:szCs w:val="32"/>
        </w:rPr>
        <w:t>》</w:t>
      </w:r>
      <w:r w:rsidR="00BC5B44">
        <w:rPr>
          <w:rFonts w:ascii="仿宋_GB2312" w:eastAsia="仿宋_GB2312" w:hint="eastAsia"/>
          <w:sz w:val="32"/>
          <w:szCs w:val="32"/>
        </w:rPr>
        <w:t>一式</w:t>
      </w:r>
      <w:r w:rsidRPr="00601286">
        <w:rPr>
          <w:rFonts w:ascii="仿宋_GB2312" w:eastAsia="仿宋_GB2312" w:hint="eastAsia"/>
          <w:sz w:val="32"/>
          <w:szCs w:val="32"/>
        </w:rPr>
        <w:t>1份。《</w:t>
      </w:r>
      <w:r w:rsidR="00BC5B44" w:rsidRPr="00C36DBA">
        <w:rPr>
          <w:rFonts w:ascii="仿宋_GB2312" w:eastAsia="仿宋_GB2312" w:hint="eastAsia"/>
          <w:sz w:val="32"/>
          <w:szCs w:val="32"/>
        </w:rPr>
        <w:t>申报成果汇总表</w:t>
      </w:r>
      <w:r w:rsidRPr="00601286">
        <w:rPr>
          <w:rFonts w:ascii="仿宋_GB2312" w:eastAsia="仿宋_GB2312" w:hint="eastAsia"/>
          <w:sz w:val="32"/>
          <w:szCs w:val="32"/>
        </w:rPr>
        <w:t>》务必</w:t>
      </w:r>
      <w:r w:rsidR="00BC5B44">
        <w:rPr>
          <w:rFonts w:ascii="仿宋_GB2312" w:eastAsia="仿宋_GB2312" w:hint="eastAsia"/>
          <w:sz w:val="32"/>
          <w:szCs w:val="32"/>
        </w:rPr>
        <w:t>认真</w:t>
      </w:r>
      <w:r w:rsidRPr="00601286">
        <w:rPr>
          <w:rFonts w:ascii="仿宋_GB2312" w:eastAsia="仿宋_GB2312" w:hint="eastAsia"/>
          <w:sz w:val="32"/>
          <w:szCs w:val="32"/>
        </w:rPr>
        <w:t>审核，应与《申报</w:t>
      </w:r>
      <w:r w:rsidR="00BC5B44">
        <w:rPr>
          <w:rFonts w:ascii="仿宋_GB2312" w:eastAsia="仿宋_GB2312" w:hint="eastAsia"/>
          <w:sz w:val="32"/>
          <w:szCs w:val="32"/>
        </w:rPr>
        <w:t>表》、《</w:t>
      </w:r>
      <w:r w:rsidR="00BC5B44" w:rsidRPr="00601286">
        <w:rPr>
          <w:rFonts w:ascii="仿宋_GB2312" w:eastAsia="仿宋_GB2312" w:hint="eastAsia"/>
          <w:sz w:val="32"/>
          <w:szCs w:val="32"/>
        </w:rPr>
        <w:t>评审表</w:t>
      </w:r>
      <w:r w:rsidR="00BC5B44">
        <w:rPr>
          <w:rFonts w:ascii="仿宋_GB2312" w:eastAsia="仿宋_GB2312" w:hint="eastAsia"/>
          <w:sz w:val="32"/>
          <w:szCs w:val="32"/>
        </w:rPr>
        <w:t>》</w:t>
      </w:r>
      <w:r w:rsidRPr="00601286">
        <w:rPr>
          <w:rFonts w:ascii="仿宋_GB2312" w:eastAsia="仿宋_GB2312" w:hint="eastAsia"/>
          <w:sz w:val="32"/>
          <w:szCs w:val="32"/>
        </w:rPr>
        <w:t>和申报成果</w:t>
      </w:r>
      <w:r w:rsidR="00BC5B44">
        <w:rPr>
          <w:rFonts w:ascii="仿宋_GB2312" w:eastAsia="仿宋_GB2312" w:hint="eastAsia"/>
          <w:sz w:val="32"/>
          <w:szCs w:val="32"/>
        </w:rPr>
        <w:t>的</w:t>
      </w:r>
      <w:r w:rsidRPr="00601286">
        <w:rPr>
          <w:rFonts w:ascii="仿宋_GB2312" w:eastAsia="仿宋_GB2312" w:hint="eastAsia"/>
          <w:sz w:val="32"/>
          <w:szCs w:val="32"/>
        </w:rPr>
        <w:t>信息一致。</w:t>
      </w:r>
    </w:p>
    <w:p w:rsidR="00CC0B6D" w:rsidRPr="00171DC2" w:rsidRDefault="00601286" w:rsidP="00BF3595">
      <w:pPr>
        <w:spacing w:before="100" w:beforeAutospacing="1" w:after="100" w:afterAutospacing="1" w:line="580" w:lineRule="exact"/>
        <w:ind w:firstLineChars="200" w:firstLine="640"/>
        <w:contextualSpacing/>
        <w:rPr>
          <w:rFonts w:ascii="黑体" w:eastAsia="黑体" w:hAnsi="黑体" w:cs="宋体"/>
          <w:kern w:val="0"/>
          <w:sz w:val="32"/>
          <w:szCs w:val="32"/>
        </w:rPr>
      </w:pPr>
      <w:r w:rsidRPr="00BC5B44">
        <w:rPr>
          <w:rFonts w:ascii="黑体" w:eastAsia="黑体" w:hAnsi="黑体" w:hint="eastAsia"/>
          <w:sz w:val="32"/>
          <w:szCs w:val="32"/>
        </w:rPr>
        <w:t>六、</w:t>
      </w:r>
      <w:r w:rsidR="00CC0B6D" w:rsidRPr="00171DC2">
        <w:rPr>
          <w:rFonts w:ascii="黑体" w:eastAsia="黑体" w:hAnsi="黑体" w:cs="宋体" w:hint="eastAsia"/>
          <w:kern w:val="0"/>
          <w:sz w:val="32"/>
          <w:szCs w:val="32"/>
        </w:rPr>
        <w:t>其它事项</w:t>
      </w:r>
    </w:p>
    <w:p w:rsidR="00CC0B6D" w:rsidRPr="009334A2" w:rsidRDefault="00CC0B6D" w:rsidP="00CC0B6D">
      <w:pPr>
        <w:widowControl/>
        <w:spacing w:line="640" w:lineRule="exact"/>
        <w:ind w:firstLineChars="200" w:firstLine="640"/>
        <w:jc w:val="left"/>
        <w:rPr>
          <w:rFonts w:ascii="仿宋_GB2312" w:eastAsia="仿宋_GB2312" w:hAnsi="华文仿宋" w:cs="宋体"/>
          <w:kern w:val="0"/>
          <w:sz w:val="32"/>
          <w:szCs w:val="32"/>
        </w:rPr>
      </w:pPr>
      <w:r w:rsidRPr="009334A2">
        <w:rPr>
          <w:rFonts w:ascii="仿宋_GB2312" w:eastAsia="仿宋_GB2312" w:hAnsi="华文仿宋" w:cs="宋体" w:hint="eastAsia"/>
          <w:kern w:val="0"/>
          <w:sz w:val="32"/>
          <w:szCs w:val="32"/>
        </w:rPr>
        <w:t>1.</w:t>
      </w:r>
      <w:r>
        <w:rPr>
          <w:rFonts w:ascii="仿宋_GB2312" w:eastAsia="仿宋_GB2312" w:hint="eastAsia"/>
          <w:sz w:val="32"/>
          <w:szCs w:val="32"/>
        </w:rPr>
        <w:t>申报成果无论获奖与否，均不退回。</w:t>
      </w:r>
    </w:p>
    <w:p w:rsidR="00CC0B6D" w:rsidRPr="00171DC2" w:rsidRDefault="00CC0B6D" w:rsidP="00CC0B6D">
      <w:pPr>
        <w:widowControl/>
        <w:spacing w:line="640" w:lineRule="exact"/>
        <w:ind w:firstLineChars="200" w:firstLine="640"/>
        <w:jc w:val="left"/>
        <w:rPr>
          <w:rFonts w:ascii="仿宋_GB2312" w:eastAsia="仿宋_GB2312" w:hAnsi="华文仿宋" w:cs="宋体"/>
          <w:kern w:val="0"/>
          <w:sz w:val="32"/>
          <w:szCs w:val="32"/>
        </w:rPr>
      </w:pPr>
      <w:r w:rsidRPr="009334A2">
        <w:rPr>
          <w:rFonts w:ascii="仿宋_GB2312" w:eastAsia="仿宋_GB2312" w:hAnsi="华文仿宋" w:cs="宋体" w:hint="eastAsia"/>
          <w:kern w:val="0"/>
          <w:sz w:val="32"/>
          <w:szCs w:val="32"/>
        </w:rPr>
        <w:t>2.</w:t>
      </w:r>
      <w:r w:rsidRPr="009334A2">
        <w:rPr>
          <w:rFonts w:ascii="仿宋_GB2312" w:eastAsia="仿宋_GB2312" w:hAnsi="华文仿宋" w:hint="eastAsia"/>
          <w:sz w:val="32"/>
          <w:szCs w:val="32"/>
        </w:rPr>
        <w:t>本届评奖不收取申报费用，任何单位和个人不得以任何名义向申报者收取任</w:t>
      </w:r>
      <w:r w:rsidRPr="00171DC2">
        <w:rPr>
          <w:rFonts w:ascii="仿宋_GB2312" w:eastAsia="仿宋_GB2312" w:hAnsi="华文仿宋" w:cs="宋体" w:hint="eastAsia"/>
          <w:kern w:val="0"/>
          <w:sz w:val="32"/>
          <w:szCs w:val="32"/>
        </w:rPr>
        <w:t>何费用。</w:t>
      </w:r>
    </w:p>
    <w:p w:rsidR="00CC0B6D" w:rsidRDefault="00CC0B6D" w:rsidP="00CC0B6D">
      <w:pPr>
        <w:widowControl/>
        <w:spacing w:line="640" w:lineRule="exact"/>
        <w:ind w:firstLineChars="200" w:firstLine="640"/>
        <w:jc w:val="left"/>
        <w:rPr>
          <w:rFonts w:ascii="仿宋_GB2312" w:eastAsia="仿宋_GB2312" w:hAnsi="华文仿宋" w:cs="宋体"/>
          <w:kern w:val="0"/>
          <w:sz w:val="32"/>
          <w:szCs w:val="32"/>
        </w:rPr>
      </w:pPr>
      <w:r w:rsidRPr="00171DC2">
        <w:rPr>
          <w:rFonts w:ascii="仿宋_GB2312" w:eastAsia="仿宋_GB2312" w:hAnsi="华文仿宋" w:cs="宋体" w:hint="eastAsia"/>
          <w:kern w:val="0"/>
          <w:sz w:val="32"/>
          <w:szCs w:val="32"/>
        </w:rPr>
        <w:t>3.</w:t>
      </w:r>
      <w:r>
        <w:rPr>
          <w:rFonts w:ascii="仿宋_GB2312" w:eastAsia="仿宋_GB2312" w:hAnsi="华文仿宋" w:cs="宋体" w:hint="eastAsia"/>
          <w:kern w:val="0"/>
          <w:sz w:val="32"/>
          <w:szCs w:val="32"/>
        </w:rPr>
        <w:t>省</w:t>
      </w:r>
      <w:proofErr w:type="gramStart"/>
      <w:r w:rsidRPr="00171DC2">
        <w:rPr>
          <w:rFonts w:ascii="仿宋_GB2312" w:eastAsia="仿宋_GB2312" w:hAnsi="华文仿宋" w:cs="宋体" w:hint="eastAsia"/>
          <w:kern w:val="0"/>
          <w:sz w:val="32"/>
          <w:szCs w:val="32"/>
        </w:rPr>
        <w:t>评奖办</w:t>
      </w:r>
      <w:proofErr w:type="gramEnd"/>
      <w:r w:rsidRPr="00171DC2">
        <w:rPr>
          <w:rFonts w:ascii="仿宋_GB2312" w:eastAsia="仿宋_GB2312" w:hAnsi="华文仿宋" w:cs="宋体" w:hint="eastAsia"/>
          <w:kern w:val="0"/>
          <w:sz w:val="32"/>
          <w:szCs w:val="32"/>
        </w:rPr>
        <w:t>地址：福州市</w:t>
      </w:r>
      <w:r w:rsidR="00BF3595">
        <w:rPr>
          <w:rFonts w:ascii="仿宋_GB2312" w:eastAsia="仿宋_GB2312" w:hAnsi="华文仿宋" w:cs="宋体" w:hint="eastAsia"/>
          <w:kern w:val="0"/>
          <w:sz w:val="32"/>
          <w:szCs w:val="32"/>
        </w:rPr>
        <w:t>鼓楼</w:t>
      </w:r>
      <w:proofErr w:type="gramStart"/>
      <w:r w:rsidR="00BF3595">
        <w:rPr>
          <w:rFonts w:ascii="仿宋_GB2312" w:eastAsia="仿宋_GB2312" w:hAnsi="华文仿宋" w:cs="宋体" w:hint="eastAsia"/>
          <w:kern w:val="0"/>
          <w:sz w:val="32"/>
          <w:szCs w:val="32"/>
        </w:rPr>
        <w:t>区</w:t>
      </w:r>
      <w:r w:rsidRPr="00171DC2">
        <w:rPr>
          <w:rFonts w:ascii="仿宋_GB2312" w:eastAsia="仿宋_GB2312" w:hAnsi="华文仿宋" w:cs="宋体" w:hint="eastAsia"/>
          <w:kern w:val="0"/>
          <w:sz w:val="32"/>
          <w:szCs w:val="32"/>
        </w:rPr>
        <w:t>柳兴路</w:t>
      </w:r>
      <w:proofErr w:type="gramEnd"/>
      <w:r w:rsidRPr="00171DC2">
        <w:rPr>
          <w:rFonts w:ascii="仿宋_GB2312" w:eastAsia="仿宋_GB2312" w:hAnsi="华文仿宋" w:cs="宋体" w:hint="eastAsia"/>
          <w:kern w:val="0"/>
          <w:sz w:val="32"/>
          <w:szCs w:val="32"/>
        </w:rPr>
        <w:t>83号省社科联</w:t>
      </w:r>
      <w:r>
        <w:rPr>
          <w:rFonts w:ascii="仿宋_GB2312" w:eastAsia="仿宋_GB2312" w:hAnsi="华文仿宋" w:cs="宋体" w:hint="eastAsia"/>
          <w:kern w:val="0"/>
          <w:sz w:val="32"/>
          <w:szCs w:val="32"/>
        </w:rPr>
        <w:t>3</w:t>
      </w:r>
      <w:r>
        <w:rPr>
          <w:rFonts w:ascii="仿宋_GB2312" w:eastAsia="仿宋_GB2312" w:hAnsi="华文仿宋" w:cs="宋体"/>
          <w:kern w:val="0"/>
          <w:sz w:val="32"/>
          <w:szCs w:val="32"/>
        </w:rPr>
        <w:t>11</w:t>
      </w:r>
      <w:r w:rsidRPr="00171DC2">
        <w:rPr>
          <w:rFonts w:ascii="仿宋_GB2312" w:eastAsia="仿宋_GB2312" w:hAnsi="华文仿宋" w:cs="宋体" w:hint="eastAsia"/>
          <w:kern w:val="0"/>
          <w:sz w:val="32"/>
          <w:szCs w:val="32"/>
        </w:rPr>
        <w:t>，邮政编码：350025，</w:t>
      </w:r>
      <w:r w:rsidR="00C36DBA">
        <w:rPr>
          <w:rFonts w:ascii="仿宋_GB2312" w:eastAsia="仿宋_GB2312" w:hAnsi="华文仿宋" w:cs="宋体" w:hint="eastAsia"/>
          <w:kern w:val="0"/>
          <w:sz w:val="32"/>
          <w:szCs w:val="32"/>
        </w:rPr>
        <w:t>联系人：施葳展，</w:t>
      </w:r>
      <w:r w:rsidRPr="00171DC2">
        <w:rPr>
          <w:rFonts w:ascii="仿宋_GB2312" w:eastAsia="仿宋_GB2312" w:hAnsi="华文仿宋" w:cs="宋体" w:hint="eastAsia"/>
          <w:kern w:val="0"/>
          <w:sz w:val="32"/>
          <w:szCs w:val="32"/>
        </w:rPr>
        <w:t>0591-837</w:t>
      </w:r>
      <w:r>
        <w:rPr>
          <w:rFonts w:ascii="仿宋_GB2312" w:eastAsia="仿宋_GB2312" w:hAnsi="华文仿宋" w:cs="宋体"/>
          <w:kern w:val="0"/>
          <w:sz w:val="32"/>
          <w:szCs w:val="32"/>
        </w:rPr>
        <w:t>00751</w:t>
      </w:r>
      <w:r w:rsidR="00C36DBA">
        <w:rPr>
          <w:rFonts w:ascii="仿宋_GB2312" w:eastAsia="仿宋_GB2312" w:hAnsi="华文仿宋" w:cs="宋体" w:hint="eastAsia"/>
          <w:kern w:val="0"/>
          <w:sz w:val="32"/>
          <w:szCs w:val="32"/>
        </w:rPr>
        <w:t>；史萍</w:t>
      </w:r>
      <w:proofErr w:type="gramStart"/>
      <w:r w:rsidR="00C36DBA">
        <w:rPr>
          <w:rFonts w:ascii="仿宋_GB2312" w:eastAsia="仿宋_GB2312" w:hAnsi="华文仿宋" w:cs="宋体" w:hint="eastAsia"/>
          <w:kern w:val="0"/>
          <w:sz w:val="32"/>
          <w:szCs w:val="32"/>
        </w:rPr>
        <w:t>萍</w:t>
      </w:r>
      <w:proofErr w:type="gramEnd"/>
      <w:r w:rsidR="00C36DBA">
        <w:rPr>
          <w:rFonts w:ascii="仿宋_GB2312" w:eastAsia="仿宋_GB2312" w:hAnsi="华文仿宋" w:cs="宋体" w:hint="eastAsia"/>
          <w:kern w:val="0"/>
          <w:sz w:val="32"/>
          <w:szCs w:val="32"/>
        </w:rPr>
        <w:t>，</w:t>
      </w:r>
      <w:r w:rsidR="00970FFB">
        <w:rPr>
          <w:rFonts w:ascii="仿宋_GB2312" w:eastAsia="仿宋_GB2312" w:hAnsi="华文仿宋" w:cs="宋体" w:hint="eastAsia"/>
          <w:kern w:val="0"/>
          <w:sz w:val="32"/>
          <w:szCs w:val="32"/>
        </w:rPr>
        <w:t>13774565432，</w:t>
      </w:r>
      <w:r w:rsidRPr="00171DC2">
        <w:rPr>
          <w:rFonts w:ascii="仿宋_GB2312" w:eastAsia="仿宋_GB2312" w:hAnsi="华文仿宋" w:cs="宋体" w:hint="eastAsia"/>
          <w:kern w:val="0"/>
          <w:sz w:val="32"/>
          <w:szCs w:val="32"/>
        </w:rPr>
        <w:t>电子邮箱</w:t>
      </w:r>
      <w:r w:rsidR="005A40BD">
        <w:rPr>
          <w:rFonts w:ascii="仿宋_GB2312" w:eastAsia="仿宋_GB2312" w:hAnsi="华文仿宋" w:cs="宋体" w:hint="eastAsia"/>
          <w:kern w:val="0"/>
          <w:sz w:val="32"/>
          <w:szCs w:val="32"/>
        </w:rPr>
        <w:t>：</w:t>
      </w:r>
      <w:r w:rsidR="00970FFB" w:rsidRPr="007D32BB">
        <w:rPr>
          <w:rFonts w:ascii="仿宋_GB2312" w:eastAsia="仿宋_GB2312" w:hAnsi="华文仿宋" w:cs="宋体" w:hint="eastAsia"/>
          <w:kern w:val="0"/>
          <w:sz w:val="32"/>
          <w:szCs w:val="32"/>
        </w:rPr>
        <w:t>69624245</w:t>
      </w:r>
      <w:r w:rsidRPr="005A40BD">
        <w:rPr>
          <w:rFonts w:asciiTheme="majorEastAsia" w:eastAsiaTheme="majorEastAsia" w:hAnsiTheme="majorEastAsia" w:hint="eastAsia"/>
          <w:kern w:val="0"/>
          <w:sz w:val="32"/>
          <w:szCs w:val="32"/>
        </w:rPr>
        <w:t>@</w:t>
      </w:r>
      <w:r w:rsidR="00970FFB" w:rsidRPr="005A40BD">
        <w:rPr>
          <w:rFonts w:asciiTheme="majorEastAsia" w:eastAsiaTheme="majorEastAsia" w:hAnsiTheme="majorEastAsia" w:hint="eastAsia"/>
          <w:kern w:val="0"/>
          <w:sz w:val="32"/>
          <w:szCs w:val="32"/>
        </w:rPr>
        <w:t>qq</w:t>
      </w:r>
      <w:r w:rsidRPr="005A40BD">
        <w:rPr>
          <w:rFonts w:asciiTheme="majorEastAsia" w:eastAsiaTheme="majorEastAsia" w:hAnsiTheme="majorEastAsia"/>
          <w:kern w:val="0"/>
          <w:sz w:val="32"/>
          <w:szCs w:val="32"/>
        </w:rPr>
        <w:t>.com</w:t>
      </w:r>
      <w:r w:rsidRPr="00171DC2">
        <w:rPr>
          <w:rFonts w:ascii="仿宋_GB2312" w:eastAsia="仿宋_GB2312" w:hAnsi="华文仿宋" w:cs="宋体" w:hint="eastAsia"/>
          <w:kern w:val="0"/>
          <w:sz w:val="32"/>
          <w:szCs w:val="32"/>
        </w:rPr>
        <w:t>。</w:t>
      </w:r>
    </w:p>
    <w:p w:rsidR="00CC0B6D" w:rsidRPr="005A40BD" w:rsidRDefault="00CC0B6D" w:rsidP="00CC0B6D">
      <w:pPr>
        <w:spacing w:line="360" w:lineRule="auto"/>
        <w:ind w:firstLineChars="200" w:firstLine="640"/>
        <w:rPr>
          <w:rFonts w:ascii="仿宋_GB2312" w:eastAsia="仿宋_GB2312"/>
          <w:sz w:val="32"/>
          <w:szCs w:val="32"/>
        </w:rPr>
      </w:pPr>
    </w:p>
    <w:p w:rsidR="00CC0B6D" w:rsidRDefault="00CC0B6D" w:rsidP="00CC0B6D">
      <w:pPr>
        <w:spacing w:line="360" w:lineRule="auto"/>
        <w:ind w:firstLineChars="200" w:firstLine="640"/>
        <w:rPr>
          <w:rFonts w:ascii="仿宋_GB2312" w:eastAsia="仿宋_GB2312"/>
          <w:sz w:val="32"/>
          <w:szCs w:val="32"/>
        </w:rPr>
      </w:pPr>
    </w:p>
    <w:p w:rsidR="00CC0B6D" w:rsidRPr="00485C86" w:rsidRDefault="00CC0B6D" w:rsidP="00CC0B6D">
      <w:pPr>
        <w:spacing w:line="360" w:lineRule="auto"/>
        <w:ind w:firstLineChars="200" w:firstLine="640"/>
        <w:rPr>
          <w:rFonts w:ascii="仿宋_GB2312" w:eastAsia="仿宋_GB2312"/>
          <w:sz w:val="32"/>
          <w:szCs w:val="32"/>
        </w:rPr>
      </w:pPr>
    </w:p>
    <w:p w:rsidR="00D13D2E" w:rsidRDefault="00CC0B6D" w:rsidP="00CC0B6D">
      <w:pPr>
        <w:spacing w:line="360" w:lineRule="auto"/>
        <w:ind w:firstLineChars="200" w:firstLine="640"/>
        <w:rPr>
          <w:rFonts w:ascii="仿宋_GB2312" w:eastAsia="仿宋_GB2312"/>
          <w:sz w:val="32"/>
          <w:szCs w:val="32"/>
        </w:rPr>
      </w:pPr>
      <w:r w:rsidRPr="00485C86">
        <w:rPr>
          <w:rFonts w:ascii="仿宋_GB2312" w:eastAsia="仿宋_GB2312" w:hint="eastAsia"/>
          <w:sz w:val="32"/>
          <w:szCs w:val="32"/>
        </w:rPr>
        <w:t>附件：</w:t>
      </w:r>
      <w:r w:rsidR="00D13D2E">
        <w:rPr>
          <w:rFonts w:ascii="仿宋_GB2312" w:eastAsia="仿宋_GB2312" w:hint="eastAsia"/>
          <w:sz w:val="32"/>
          <w:szCs w:val="32"/>
        </w:rPr>
        <w:t>1.</w:t>
      </w:r>
      <w:r w:rsidR="00D13D2E" w:rsidRPr="00CC0B6D">
        <w:rPr>
          <w:rFonts w:ascii="仿宋_GB2312" w:eastAsia="仿宋_GB2312" w:hint="eastAsia"/>
          <w:sz w:val="32"/>
          <w:szCs w:val="32"/>
        </w:rPr>
        <w:t>福建省第十三届社会科学优秀成果评奖实施办法</w:t>
      </w:r>
      <w:r w:rsidR="00F95D4D">
        <w:rPr>
          <w:rFonts w:ascii="仿宋_GB2312" w:eastAsia="仿宋_GB2312" w:hint="eastAsia"/>
          <w:sz w:val="32"/>
          <w:szCs w:val="32"/>
        </w:rPr>
        <w:t>；</w:t>
      </w:r>
    </w:p>
    <w:p w:rsidR="00CC0B6D" w:rsidRPr="00D13D2E" w:rsidRDefault="00D13D2E" w:rsidP="00D13D2E">
      <w:pPr>
        <w:spacing w:line="360" w:lineRule="auto"/>
        <w:ind w:firstLineChars="500" w:firstLine="1600"/>
        <w:rPr>
          <w:rFonts w:ascii="仿宋_GB2312" w:eastAsia="仿宋_GB2312"/>
          <w:sz w:val="32"/>
          <w:szCs w:val="32"/>
        </w:rPr>
      </w:pPr>
      <w:r>
        <w:rPr>
          <w:rFonts w:ascii="仿宋_GB2312" w:eastAsia="仿宋_GB2312" w:hint="eastAsia"/>
          <w:sz w:val="32"/>
          <w:szCs w:val="32"/>
        </w:rPr>
        <w:lastRenderedPageBreak/>
        <w:t>2</w:t>
      </w:r>
      <w:r w:rsidR="00CC0B6D" w:rsidRPr="00485C86">
        <w:rPr>
          <w:rFonts w:ascii="仿宋_GB2312" w:eastAsia="仿宋_GB2312" w:hint="eastAsia"/>
          <w:sz w:val="32"/>
          <w:szCs w:val="32"/>
        </w:rPr>
        <w:t>.</w:t>
      </w:r>
      <w:r w:rsidRPr="00D13D2E">
        <w:rPr>
          <w:rFonts w:ascii="仿宋_GB2312" w:eastAsia="仿宋_GB2312" w:hint="eastAsia"/>
          <w:sz w:val="32"/>
          <w:szCs w:val="32"/>
        </w:rPr>
        <w:t>福建省第十三届社会科学优秀成果奖申报表</w:t>
      </w:r>
      <w:r w:rsidR="00F95D4D">
        <w:rPr>
          <w:rFonts w:ascii="仿宋_GB2312" w:eastAsia="仿宋_GB2312" w:hint="eastAsia"/>
          <w:sz w:val="32"/>
          <w:szCs w:val="32"/>
        </w:rPr>
        <w:t>（样表）</w:t>
      </w:r>
      <w:r w:rsidR="00CC0B6D" w:rsidRPr="00D13D2E">
        <w:rPr>
          <w:rFonts w:ascii="仿宋_GB2312" w:eastAsia="仿宋_GB2312" w:hint="eastAsia"/>
          <w:sz w:val="32"/>
          <w:szCs w:val="32"/>
        </w:rPr>
        <w:t>；</w:t>
      </w:r>
    </w:p>
    <w:p w:rsidR="00CC0B6D" w:rsidRPr="00485C86" w:rsidRDefault="00D13D2E" w:rsidP="00CC0B6D">
      <w:pPr>
        <w:spacing w:line="360" w:lineRule="auto"/>
        <w:ind w:firstLineChars="500" w:firstLine="1600"/>
        <w:rPr>
          <w:rFonts w:ascii="仿宋_GB2312" w:eastAsia="仿宋_GB2312"/>
          <w:sz w:val="32"/>
          <w:szCs w:val="32"/>
        </w:rPr>
      </w:pPr>
      <w:r>
        <w:rPr>
          <w:rFonts w:ascii="仿宋_GB2312" w:eastAsia="仿宋_GB2312" w:hint="eastAsia"/>
          <w:sz w:val="32"/>
          <w:szCs w:val="32"/>
        </w:rPr>
        <w:t>3</w:t>
      </w:r>
      <w:r w:rsidR="00CC0B6D" w:rsidRPr="00485C86">
        <w:rPr>
          <w:rFonts w:ascii="仿宋_GB2312" w:eastAsia="仿宋_GB2312" w:hint="eastAsia"/>
          <w:sz w:val="32"/>
          <w:szCs w:val="32"/>
        </w:rPr>
        <w:t>.</w:t>
      </w:r>
      <w:r w:rsidRPr="00D13D2E">
        <w:rPr>
          <w:rFonts w:ascii="仿宋_GB2312" w:eastAsia="仿宋_GB2312" w:hint="eastAsia"/>
          <w:sz w:val="32"/>
          <w:szCs w:val="32"/>
        </w:rPr>
        <w:t>福建省第十三届社会科学优秀成果奖</w:t>
      </w:r>
      <w:r>
        <w:rPr>
          <w:rFonts w:ascii="仿宋_GB2312" w:eastAsia="仿宋_GB2312" w:hint="eastAsia"/>
          <w:sz w:val="32"/>
          <w:szCs w:val="32"/>
        </w:rPr>
        <w:t>评审</w:t>
      </w:r>
      <w:r w:rsidRPr="00D13D2E">
        <w:rPr>
          <w:rFonts w:ascii="仿宋_GB2312" w:eastAsia="仿宋_GB2312" w:hint="eastAsia"/>
          <w:sz w:val="32"/>
          <w:szCs w:val="32"/>
        </w:rPr>
        <w:t>表</w:t>
      </w:r>
      <w:r w:rsidR="000128D2">
        <w:rPr>
          <w:rFonts w:ascii="仿宋_GB2312" w:eastAsia="仿宋_GB2312" w:hint="eastAsia"/>
          <w:sz w:val="32"/>
          <w:szCs w:val="32"/>
        </w:rPr>
        <w:t>——论文类、调查报告、咨询报告类、著作类</w:t>
      </w:r>
      <w:r w:rsidR="00F95D4D">
        <w:rPr>
          <w:rFonts w:ascii="仿宋_GB2312" w:eastAsia="仿宋_GB2312" w:hint="eastAsia"/>
          <w:sz w:val="32"/>
          <w:szCs w:val="32"/>
        </w:rPr>
        <w:t>（样表）</w:t>
      </w:r>
      <w:r w:rsidR="00CC0B6D" w:rsidRPr="00485C86">
        <w:rPr>
          <w:rFonts w:ascii="仿宋_GB2312" w:eastAsia="仿宋_GB2312" w:hint="eastAsia"/>
          <w:sz w:val="32"/>
          <w:szCs w:val="32"/>
        </w:rPr>
        <w:t>；</w:t>
      </w:r>
    </w:p>
    <w:p w:rsidR="00CC0B6D" w:rsidRPr="00485C86" w:rsidRDefault="00D13D2E" w:rsidP="00CC0B6D">
      <w:pPr>
        <w:spacing w:line="360" w:lineRule="auto"/>
        <w:ind w:firstLineChars="500" w:firstLine="1600"/>
        <w:rPr>
          <w:rFonts w:ascii="仿宋_GB2312" w:eastAsia="仿宋_GB2312"/>
          <w:sz w:val="32"/>
          <w:szCs w:val="32"/>
        </w:rPr>
      </w:pPr>
      <w:r>
        <w:rPr>
          <w:rFonts w:ascii="仿宋_GB2312" w:eastAsia="仿宋_GB2312" w:hint="eastAsia"/>
          <w:sz w:val="32"/>
          <w:szCs w:val="32"/>
        </w:rPr>
        <w:t>4</w:t>
      </w:r>
      <w:r w:rsidR="00CC0B6D" w:rsidRPr="00485C86">
        <w:rPr>
          <w:rFonts w:ascii="仿宋_GB2312" w:eastAsia="仿宋_GB2312" w:hint="eastAsia"/>
          <w:sz w:val="32"/>
          <w:szCs w:val="32"/>
        </w:rPr>
        <w:t>.</w:t>
      </w:r>
      <w:r w:rsidRPr="00485C86">
        <w:rPr>
          <w:rFonts w:ascii="仿宋_GB2312" w:eastAsia="仿宋_GB2312" w:hint="eastAsia"/>
          <w:sz w:val="32"/>
          <w:szCs w:val="32"/>
        </w:rPr>
        <w:t>福建省第十</w:t>
      </w:r>
      <w:r>
        <w:rPr>
          <w:rFonts w:ascii="仿宋_GB2312" w:eastAsia="仿宋_GB2312" w:hint="eastAsia"/>
          <w:sz w:val="32"/>
          <w:szCs w:val="32"/>
        </w:rPr>
        <w:t>三</w:t>
      </w:r>
      <w:r w:rsidRPr="00485C86">
        <w:rPr>
          <w:rFonts w:ascii="仿宋_GB2312" w:eastAsia="仿宋_GB2312" w:hint="eastAsia"/>
          <w:sz w:val="32"/>
          <w:szCs w:val="32"/>
        </w:rPr>
        <w:t>届社会科学优秀成果奖申报成果</w:t>
      </w:r>
      <w:r>
        <w:rPr>
          <w:rFonts w:ascii="仿宋_GB2312" w:eastAsia="仿宋_GB2312" w:hint="eastAsia"/>
          <w:sz w:val="32"/>
          <w:szCs w:val="32"/>
        </w:rPr>
        <w:t>汇总表</w:t>
      </w:r>
      <w:r w:rsidR="00CC0B6D" w:rsidRPr="00485C86">
        <w:rPr>
          <w:rFonts w:ascii="仿宋_GB2312" w:eastAsia="仿宋_GB2312" w:hint="eastAsia"/>
          <w:sz w:val="32"/>
          <w:szCs w:val="32"/>
        </w:rPr>
        <w:t>；</w:t>
      </w:r>
    </w:p>
    <w:p w:rsidR="00CC0B6D" w:rsidRDefault="00D13D2E" w:rsidP="00CC0B6D">
      <w:pPr>
        <w:spacing w:line="360" w:lineRule="auto"/>
        <w:ind w:firstLineChars="500" w:firstLine="1600"/>
        <w:rPr>
          <w:rFonts w:ascii="仿宋_GB2312" w:eastAsia="仿宋_GB2312"/>
          <w:sz w:val="32"/>
          <w:szCs w:val="32"/>
        </w:rPr>
      </w:pPr>
      <w:r>
        <w:rPr>
          <w:rFonts w:ascii="仿宋_GB2312" w:eastAsia="仿宋_GB2312" w:hint="eastAsia"/>
          <w:sz w:val="32"/>
          <w:szCs w:val="32"/>
        </w:rPr>
        <w:t>5</w:t>
      </w:r>
      <w:r w:rsidR="00CC0B6D" w:rsidRPr="00485C86">
        <w:rPr>
          <w:rFonts w:ascii="仿宋_GB2312" w:eastAsia="仿宋_GB2312" w:hint="eastAsia"/>
          <w:sz w:val="32"/>
          <w:szCs w:val="32"/>
        </w:rPr>
        <w:t>.</w:t>
      </w:r>
      <w:r w:rsidRPr="00485C86">
        <w:rPr>
          <w:rFonts w:ascii="仿宋_GB2312" w:eastAsia="仿宋_GB2312" w:hint="eastAsia"/>
          <w:sz w:val="32"/>
          <w:szCs w:val="32"/>
        </w:rPr>
        <w:t>福建省第十</w:t>
      </w:r>
      <w:r w:rsidR="00392EF6">
        <w:rPr>
          <w:rFonts w:ascii="仿宋_GB2312" w:eastAsia="仿宋_GB2312" w:hint="eastAsia"/>
          <w:sz w:val="32"/>
          <w:szCs w:val="32"/>
        </w:rPr>
        <w:t>三</w:t>
      </w:r>
      <w:r w:rsidRPr="00485C86">
        <w:rPr>
          <w:rFonts w:ascii="仿宋_GB2312" w:eastAsia="仿宋_GB2312" w:hint="eastAsia"/>
          <w:sz w:val="32"/>
          <w:szCs w:val="32"/>
        </w:rPr>
        <w:t>届社会科学优秀成果奖学科</w:t>
      </w:r>
      <w:r>
        <w:rPr>
          <w:rFonts w:ascii="仿宋_GB2312" w:eastAsia="仿宋_GB2312" w:hint="eastAsia"/>
          <w:sz w:val="32"/>
          <w:szCs w:val="32"/>
        </w:rPr>
        <w:t>评审</w:t>
      </w:r>
      <w:proofErr w:type="gramStart"/>
      <w:r w:rsidRPr="00485C86">
        <w:rPr>
          <w:rFonts w:ascii="仿宋_GB2312" w:eastAsia="仿宋_GB2312" w:hint="eastAsia"/>
          <w:sz w:val="32"/>
          <w:szCs w:val="32"/>
        </w:rPr>
        <w:t>组</w:t>
      </w:r>
      <w:r>
        <w:rPr>
          <w:rFonts w:ascii="仿宋_GB2312" w:eastAsia="仿宋_GB2312" w:hint="eastAsia"/>
          <w:sz w:val="32"/>
          <w:szCs w:val="32"/>
        </w:rPr>
        <w:t>设置</w:t>
      </w:r>
      <w:proofErr w:type="gramEnd"/>
      <w:r w:rsidRPr="00485C86">
        <w:rPr>
          <w:rFonts w:ascii="仿宋_GB2312" w:eastAsia="仿宋_GB2312" w:hint="eastAsia"/>
          <w:sz w:val="32"/>
          <w:szCs w:val="32"/>
        </w:rPr>
        <w:t>及代码表</w:t>
      </w:r>
      <w:r w:rsidR="00CC0B6D" w:rsidRPr="00485C86">
        <w:rPr>
          <w:rFonts w:ascii="仿宋_GB2312" w:eastAsia="仿宋_GB2312" w:hint="eastAsia"/>
          <w:sz w:val="32"/>
          <w:szCs w:val="32"/>
        </w:rPr>
        <w:t>。</w:t>
      </w:r>
    </w:p>
    <w:p w:rsidR="00CC0B6D" w:rsidRDefault="00CC0B6D" w:rsidP="00CC0B6D">
      <w:pPr>
        <w:spacing w:line="360" w:lineRule="auto"/>
        <w:ind w:firstLineChars="200" w:firstLine="640"/>
        <w:rPr>
          <w:rFonts w:ascii="仿宋_GB2312" w:eastAsia="仿宋_GB2312"/>
          <w:sz w:val="32"/>
          <w:szCs w:val="32"/>
        </w:rPr>
      </w:pPr>
    </w:p>
    <w:p w:rsidR="00CC0B6D" w:rsidRDefault="00CC0B6D" w:rsidP="00CC0B6D">
      <w:pPr>
        <w:spacing w:line="360" w:lineRule="auto"/>
        <w:ind w:firstLineChars="200" w:firstLine="640"/>
        <w:rPr>
          <w:rFonts w:ascii="仿宋_GB2312" w:eastAsia="仿宋_GB2312"/>
          <w:sz w:val="32"/>
          <w:szCs w:val="32"/>
        </w:rPr>
      </w:pPr>
    </w:p>
    <w:p w:rsidR="00CC0B6D" w:rsidRDefault="00CC0B6D" w:rsidP="00CC0B6D">
      <w:pPr>
        <w:spacing w:line="360" w:lineRule="auto"/>
        <w:ind w:firstLineChars="200" w:firstLine="640"/>
        <w:rPr>
          <w:rFonts w:ascii="仿宋_GB2312" w:eastAsia="仿宋_GB2312"/>
          <w:sz w:val="32"/>
          <w:szCs w:val="32"/>
        </w:rPr>
      </w:pPr>
    </w:p>
    <w:p w:rsidR="00CC0B6D" w:rsidRPr="009334A2" w:rsidRDefault="00CC0B6D" w:rsidP="00CC0B6D">
      <w:pPr>
        <w:spacing w:line="360" w:lineRule="auto"/>
        <w:ind w:firstLineChars="200" w:firstLine="640"/>
        <w:rPr>
          <w:rFonts w:ascii="仿宋_GB2312" w:eastAsia="仿宋_GB2312"/>
          <w:sz w:val="32"/>
          <w:szCs w:val="32"/>
        </w:rPr>
      </w:pPr>
    </w:p>
    <w:p w:rsidR="00CC0B6D" w:rsidRPr="00A34317" w:rsidRDefault="00CC0B6D" w:rsidP="00CC0B6D">
      <w:pPr>
        <w:ind w:firstLineChars="200" w:firstLine="640"/>
        <w:jc w:val="right"/>
        <w:rPr>
          <w:rFonts w:ascii="仿宋_GB2312" w:eastAsia="仿宋_GB2312"/>
          <w:sz w:val="32"/>
          <w:szCs w:val="32"/>
        </w:rPr>
      </w:pPr>
      <w:r>
        <w:rPr>
          <w:rFonts w:ascii="仿宋_GB2312" w:eastAsia="仿宋_GB2312"/>
          <w:sz w:val="32"/>
          <w:szCs w:val="32"/>
        </w:rPr>
        <w:t>福建省社会科学优秀成果评奖办公室</w:t>
      </w:r>
      <w:bookmarkStart w:id="0" w:name="_GoBack"/>
      <w:bookmarkEnd w:id="0"/>
    </w:p>
    <w:p w:rsidR="00CC0B6D" w:rsidRPr="009334A2" w:rsidRDefault="00CC0B6D" w:rsidP="00CC0B6D">
      <w:pPr>
        <w:pStyle w:val="a5"/>
        <w:spacing w:before="0" w:beforeAutospacing="0" w:after="0" w:afterAutospacing="0" w:line="600" w:lineRule="atLeast"/>
        <w:ind w:right="1280"/>
        <w:jc w:val="right"/>
        <w:rPr>
          <w:rFonts w:ascii="仿宋_GB2312" w:eastAsia="仿宋_GB2312" w:hAnsi="宋体"/>
          <w:sz w:val="32"/>
          <w:szCs w:val="32"/>
        </w:rPr>
      </w:pPr>
      <w:r w:rsidRPr="009334A2">
        <w:rPr>
          <w:rFonts w:ascii="仿宋_GB2312" w:eastAsia="仿宋_GB2312" w:hAnsi="宋体" w:hint="eastAsia"/>
          <w:sz w:val="32"/>
          <w:szCs w:val="32"/>
        </w:rPr>
        <w:t>201</w:t>
      </w:r>
      <w:r w:rsidR="007B62FA">
        <w:rPr>
          <w:rFonts w:ascii="仿宋_GB2312" w:eastAsia="仿宋_GB2312" w:hAnsi="宋体" w:hint="eastAsia"/>
          <w:sz w:val="32"/>
          <w:szCs w:val="32"/>
        </w:rPr>
        <w:t>9</w:t>
      </w:r>
      <w:r w:rsidRPr="009334A2">
        <w:rPr>
          <w:rFonts w:ascii="仿宋_GB2312" w:eastAsia="仿宋_GB2312" w:hAnsi="宋体" w:hint="eastAsia"/>
          <w:sz w:val="32"/>
          <w:szCs w:val="32"/>
        </w:rPr>
        <w:t>年</w:t>
      </w:r>
      <w:r w:rsidR="0009504D">
        <w:rPr>
          <w:rFonts w:ascii="仿宋_GB2312" w:eastAsia="仿宋_GB2312" w:hAnsi="宋体" w:hint="eastAsia"/>
          <w:sz w:val="32"/>
          <w:szCs w:val="32"/>
        </w:rPr>
        <w:t>6</w:t>
      </w:r>
      <w:r w:rsidRPr="009334A2">
        <w:rPr>
          <w:rFonts w:ascii="仿宋_GB2312" w:eastAsia="仿宋_GB2312" w:hAnsi="宋体" w:hint="eastAsia"/>
          <w:sz w:val="32"/>
          <w:szCs w:val="32"/>
        </w:rPr>
        <w:t>月</w:t>
      </w:r>
      <w:r w:rsidR="0009504D">
        <w:rPr>
          <w:rFonts w:ascii="仿宋_GB2312" w:eastAsia="仿宋_GB2312" w:hAnsi="宋体" w:hint="eastAsia"/>
          <w:sz w:val="32"/>
          <w:szCs w:val="32"/>
        </w:rPr>
        <w:t>5</w:t>
      </w:r>
      <w:r w:rsidRPr="009334A2">
        <w:rPr>
          <w:rFonts w:ascii="仿宋_GB2312" w:eastAsia="仿宋_GB2312" w:hAnsi="宋体" w:hint="eastAsia"/>
          <w:sz w:val="32"/>
          <w:szCs w:val="32"/>
        </w:rPr>
        <w:t>日</w:t>
      </w:r>
    </w:p>
    <w:p w:rsidR="00CC0B6D" w:rsidRPr="00CC0B6D" w:rsidRDefault="00CC0B6D" w:rsidP="00CC0B6D">
      <w:pPr>
        <w:rPr>
          <w:rFonts w:ascii="仿宋_GB2312" w:eastAsia="仿宋_GB2312"/>
          <w:sz w:val="32"/>
          <w:szCs w:val="32"/>
        </w:rPr>
      </w:pPr>
    </w:p>
    <w:sectPr w:rsidR="00CC0B6D" w:rsidRPr="00CC0B6D" w:rsidSect="00F759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3D4" w:rsidRDefault="002C63D4" w:rsidP="00CC0B6D">
      <w:r>
        <w:separator/>
      </w:r>
    </w:p>
  </w:endnote>
  <w:endnote w:type="continuationSeparator" w:id="0">
    <w:p w:rsidR="002C63D4" w:rsidRDefault="002C63D4" w:rsidP="00CC0B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方正小标宋简体">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3D4" w:rsidRDefault="002C63D4" w:rsidP="00CC0B6D">
      <w:r>
        <w:separator/>
      </w:r>
    </w:p>
  </w:footnote>
  <w:footnote w:type="continuationSeparator" w:id="0">
    <w:p w:rsidR="002C63D4" w:rsidRDefault="002C63D4" w:rsidP="00CC0B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0B6D"/>
    <w:rsid w:val="000128D2"/>
    <w:rsid w:val="00044A2D"/>
    <w:rsid w:val="00056CFB"/>
    <w:rsid w:val="0009504D"/>
    <w:rsid w:val="00184BDD"/>
    <w:rsid w:val="00191010"/>
    <w:rsid w:val="001B4D5F"/>
    <w:rsid w:val="001E4146"/>
    <w:rsid w:val="00262BE0"/>
    <w:rsid w:val="002C63D4"/>
    <w:rsid w:val="00355236"/>
    <w:rsid w:val="00366702"/>
    <w:rsid w:val="00392EF6"/>
    <w:rsid w:val="00460DE7"/>
    <w:rsid w:val="00471659"/>
    <w:rsid w:val="004955DB"/>
    <w:rsid w:val="004D5918"/>
    <w:rsid w:val="00555813"/>
    <w:rsid w:val="00576DB5"/>
    <w:rsid w:val="005A40BD"/>
    <w:rsid w:val="005C23A8"/>
    <w:rsid w:val="00601286"/>
    <w:rsid w:val="00610716"/>
    <w:rsid w:val="00624B43"/>
    <w:rsid w:val="00646AC0"/>
    <w:rsid w:val="00655DCF"/>
    <w:rsid w:val="006661CD"/>
    <w:rsid w:val="007828E7"/>
    <w:rsid w:val="007A212A"/>
    <w:rsid w:val="007B62FA"/>
    <w:rsid w:val="007D2F0D"/>
    <w:rsid w:val="007D32BB"/>
    <w:rsid w:val="008351D9"/>
    <w:rsid w:val="0086200D"/>
    <w:rsid w:val="008737CC"/>
    <w:rsid w:val="00897A35"/>
    <w:rsid w:val="008C4E1A"/>
    <w:rsid w:val="008E5BFA"/>
    <w:rsid w:val="008F4DD1"/>
    <w:rsid w:val="009447D4"/>
    <w:rsid w:val="00955294"/>
    <w:rsid w:val="00970FFB"/>
    <w:rsid w:val="00976C28"/>
    <w:rsid w:val="00977BF5"/>
    <w:rsid w:val="00992818"/>
    <w:rsid w:val="00A128D4"/>
    <w:rsid w:val="00A35EF8"/>
    <w:rsid w:val="00A42305"/>
    <w:rsid w:val="00A66136"/>
    <w:rsid w:val="00A92922"/>
    <w:rsid w:val="00BA1C6D"/>
    <w:rsid w:val="00BC5B44"/>
    <w:rsid w:val="00BC6E0B"/>
    <w:rsid w:val="00BF3595"/>
    <w:rsid w:val="00C36DBA"/>
    <w:rsid w:val="00C74DB8"/>
    <w:rsid w:val="00C7695A"/>
    <w:rsid w:val="00C95E79"/>
    <w:rsid w:val="00C9688D"/>
    <w:rsid w:val="00CA7F92"/>
    <w:rsid w:val="00CC0B6D"/>
    <w:rsid w:val="00D13D2E"/>
    <w:rsid w:val="00D55DE9"/>
    <w:rsid w:val="00D66AE1"/>
    <w:rsid w:val="00D846A5"/>
    <w:rsid w:val="00D97049"/>
    <w:rsid w:val="00DA652F"/>
    <w:rsid w:val="00DB1B07"/>
    <w:rsid w:val="00DD2312"/>
    <w:rsid w:val="00E52783"/>
    <w:rsid w:val="00EB63F4"/>
    <w:rsid w:val="00EC376F"/>
    <w:rsid w:val="00F75316"/>
    <w:rsid w:val="00F75929"/>
    <w:rsid w:val="00F95D4D"/>
    <w:rsid w:val="00F96130"/>
    <w:rsid w:val="00FD7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6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C0B6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C0B6D"/>
    <w:rPr>
      <w:sz w:val="18"/>
      <w:szCs w:val="18"/>
    </w:rPr>
  </w:style>
  <w:style w:type="paragraph" w:styleId="a4">
    <w:name w:val="footer"/>
    <w:basedOn w:val="a"/>
    <w:link w:val="Char0"/>
    <w:uiPriority w:val="99"/>
    <w:semiHidden/>
    <w:unhideWhenUsed/>
    <w:rsid w:val="00CC0B6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C0B6D"/>
    <w:rPr>
      <w:sz w:val="18"/>
      <w:szCs w:val="18"/>
    </w:rPr>
  </w:style>
  <w:style w:type="paragraph" w:styleId="a5">
    <w:name w:val="Plain Text"/>
    <w:basedOn w:val="a"/>
    <w:link w:val="Char1"/>
    <w:uiPriority w:val="99"/>
    <w:semiHidden/>
    <w:unhideWhenUsed/>
    <w:rsid w:val="00CC0B6D"/>
    <w:pPr>
      <w:widowControl/>
      <w:spacing w:before="100" w:beforeAutospacing="1" w:after="100" w:afterAutospacing="1" w:line="336" w:lineRule="auto"/>
      <w:jc w:val="left"/>
    </w:pPr>
    <w:rPr>
      <w:rFonts w:ascii="ˎ̥" w:hAnsi="ˎ̥" w:cs="宋体"/>
      <w:kern w:val="0"/>
      <w:sz w:val="22"/>
    </w:rPr>
  </w:style>
  <w:style w:type="character" w:customStyle="1" w:styleId="Char1">
    <w:name w:val="纯文本 Char"/>
    <w:basedOn w:val="a0"/>
    <w:link w:val="a5"/>
    <w:uiPriority w:val="99"/>
    <w:semiHidden/>
    <w:rsid w:val="00CC0B6D"/>
    <w:rPr>
      <w:rFonts w:ascii="ˎ̥" w:eastAsia="宋体" w:hAnsi="ˎ̥" w:cs="宋体"/>
      <w:kern w:val="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384</Words>
  <Characters>2189</Characters>
  <Application>Microsoft Office Word</Application>
  <DocSecurity>0</DocSecurity>
  <Lines>18</Lines>
  <Paragraphs>5</Paragraphs>
  <ScaleCrop>false</ScaleCrop>
  <Company>Microsoft</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5</cp:revision>
  <dcterms:created xsi:type="dcterms:W3CDTF">2019-06-05T07:57:00Z</dcterms:created>
  <dcterms:modified xsi:type="dcterms:W3CDTF">2019-06-06T09:13:00Z</dcterms:modified>
</cp:coreProperties>
</file>