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1B" w:rsidRDefault="00CB6A1B" w:rsidP="00CB6A1B">
      <w:pPr>
        <w:shd w:val="clear" w:color="auto" w:fill="FFFFFF"/>
        <w:snapToGrid w:val="0"/>
        <w:jc w:val="center"/>
        <w:rPr>
          <w:rFonts w:hAnsi="宋体"/>
          <w:b/>
          <w:bCs/>
          <w:color w:val="000000"/>
          <w:sz w:val="32"/>
          <w:szCs w:val="32"/>
        </w:rPr>
      </w:pPr>
    </w:p>
    <w:p w:rsidR="00CB6A1B" w:rsidRDefault="00CB6A1B" w:rsidP="00CB6A1B">
      <w:pPr>
        <w:shd w:val="clear" w:color="auto" w:fill="FFFFFF"/>
        <w:snapToGrid w:val="0"/>
        <w:jc w:val="center"/>
        <w:rPr>
          <w:b/>
          <w:bCs/>
          <w:color w:val="000000"/>
          <w:sz w:val="32"/>
          <w:szCs w:val="32"/>
        </w:rPr>
      </w:pPr>
      <w:r>
        <w:rPr>
          <w:rFonts w:hAnsi="宋体" w:hint="eastAsia"/>
          <w:b/>
          <w:bCs/>
          <w:color w:val="000000"/>
          <w:sz w:val="32"/>
          <w:szCs w:val="32"/>
        </w:rPr>
        <w:t>三明学院学生专利申请</w:t>
      </w:r>
      <w:r w:rsidR="004B470E">
        <w:rPr>
          <w:rFonts w:hAnsi="宋体" w:hint="eastAsia"/>
          <w:b/>
          <w:bCs/>
          <w:color w:val="000000"/>
          <w:sz w:val="32"/>
          <w:szCs w:val="32"/>
        </w:rPr>
        <w:t>备案</w:t>
      </w:r>
      <w:r>
        <w:rPr>
          <w:rFonts w:hAnsi="宋体" w:hint="eastAsia"/>
          <w:b/>
          <w:bCs/>
          <w:color w:val="000000"/>
          <w:sz w:val="32"/>
          <w:szCs w:val="32"/>
        </w:rPr>
        <w:t>表</w:t>
      </w:r>
      <w:r>
        <w:rPr>
          <w:rFonts w:hAnsi="宋体"/>
          <w:b/>
          <w:bCs/>
          <w:color w:val="000000"/>
          <w:sz w:val="32"/>
          <w:szCs w:val="32"/>
        </w:rPr>
        <w:t>NO</w:t>
      </w:r>
      <w:r>
        <w:rPr>
          <w:rFonts w:hAnsi="宋体" w:hint="eastAsia"/>
          <w:b/>
          <w:bCs/>
          <w:color w:val="000000"/>
          <w:sz w:val="32"/>
          <w:szCs w:val="32"/>
        </w:rPr>
        <w:t>：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34"/>
        <w:gridCol w:w="1440"/>
        <w:gridCol w:w="579"/>
        <w:gridCol w:w="308"/>
        <w:gridCol w:w="1273"/>
        <w:gridCol w:w="34"/>
        <w:gridCol w:w="792"/>
        <w:gridCol w:w="2046"/>
      </w:tblGrid>
      <w:tr w:rsidR="00CB6A1B" w:rsidRPr="008656F6" w:rsidTr="002C3225">
        <w:trPr>
          <w:trHeight w:val="4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bookmarkStart w:id="0" w:name="_GoBack"/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第一发明人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B6A1B" w:rsidRPr="008656F6" w:rsidTr="002C3225">
        <w:trPr>
          <w:trHeight w:val="3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发明名称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B6A1B" w:rsidRPr="008656F6" w:rsidTr="002C3225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申请类别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（请打√）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发明专利；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□实用新型专利</w:t>
            </w:r>
          </w:p>
          <w:p w:rsidR="00CB6A1B" w:rsidRPr="008656F6" w:rsidRDefault="00CB6A1B" w:rsidP="005823FC">
            <w:pPr>
              <w:ind w:left="24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□发明和实用新型专利同时申请</w:t>
            </w:r>
          </w:p>
          <w:p w:rsidR="00CB6A1B" w:rsidRPr="008656F6" w:rsidRDefault="00CB6A1B" w:rsidP="005823FC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外观设计专利；</w:t>
            </w:r>
          </w:p>
          <w:p w:rsidR="00CB6A1B" w:rsidRPr="008656F6" w:rsidRDefault="00CB6A1B" w:rsidP="005823FC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软件著作权；□植物新品种权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专利代理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机构（人）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厦门智能呈</w:t>
            </w:r>
            <w:proofErr w:type="gramStart"/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睿</w:t>
            </w:r>
            <w:proofErr w:type="gramEnd"/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知识产权代理事务所</w:t>
            </w:r>
          </w:p>
        </w:tc>
      </w:tr>
      <w:tr w:rsidR="00CB6A1B" w:rsidRPr="008656F6" w:rsidTr="002C3225">
        <w:trPr>
          <w:trHeight w:val="5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发明依据</w:t>
            </w:r>
          </w:p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课题来源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及编号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B6A1B" w:rsidRPr="008656F6" w:rsidTr="005823FC">
        <w:trPr>
          <w:trHeight w:val="719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完成单位（指学校及协作单位，按先后顺序排名）</w:t>
            </w:r>
          </w:p>
        </w:tc>
        <w:tc>
          <w:tcPr>
            <w:tcW w:w="6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B6A1B" w:rsidRPr="008656F6" w:rsidTr="005823FC">
        <w:trPr>
          <w:trHeight w:val="263"/>
          <w:jc w:val="center"/>
        </w:trPr>
        <w:tc>
          <w:tcPr>
            <w:tcW w:w="3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第一发明人所在学院</w:t>
            </w:r>
          </w:p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（研究所、中心、室）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费用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公费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</w:t>
            </w:r>
          </w:p>
        </w:tc>
      </w:tr>
      <w:tr w:rsidR="00CB6A1B" w:rsidRPr="008656F6" w:rsidTr="005823FC">
        <w:trPr>
          <w:trHeight w:val="263"/>
          <w:jc w:val="center"/>
        </w:trPr>
        <w:tc>
          <w:tcPr>
            <w:tcW w:w="3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Cs w:val="28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自费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</w:t>
            </w:r>
          </w:p>
        </w:tc>
      </w:tr>
      <w:tr w:rsidR="00CB6A1B" w:rsidRPr="008656F6" w:rsidTr="002C3225">
        <w:trPr>
          <w:trHeight w:val="4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B6A1B" w:rsidRPr="008656F6" w:rsidTr="002C3225">
        <w:trPr>
          <w:trHeight w:val="13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发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明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内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容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简</w:t>
            </w:r>
          </w:p>
          <w:p w:rsidR="00CB6A1B" w:rsidRPr="008656F6" w:rsidRDefault="00CB6A1B" w:rsidP="005823F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Pr="008656F6" w:rsidRDefault="00CB6A1B" w:rsidP="005823FC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3225" w:rsidRPr="008656F6" w:rsidTr="002C3225">
        <w:trPr>
          <w:cantSplit/>
          <w:trHeight w:val="6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3225" w:rsidRPr="008656F6" w:rsidRDefault="002C3225" w:rsidP="002C3225">
            <w:pPr>
              <w:spacing w:line="380" w:lineRule="exact"/>
              <w:ind w:leftChars="52" w:left="109" w:rightChars="50" w:right="105"/>
              <w:jc w:val="center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 xml:space="preserve">全 体 发 明 </w:t>
            </w:r>
          </w:p>
          <w:p w:rsidR="002C3225" w:rsidRPr="008656F6" w:rsidRDefault="002C3225" w:rsidP="002C3225">
            <w:pPr>
              <w:spacing w:line="380" w:lineRule="exact"/>
              <w:ind w:leftChars="52" w:left="109" w:rightChars="50" w:right="105"/>
              <w:jc w:val="center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人（按贡献大小排名）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5" w:rsidRPr="008656F6" w:rsidRDefault="002C3225" w:rsidP="002C322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5" w:rsidRPr="008656F6" w:rsidRDefault="002C3225" w:rsidP="002C322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5" w:rsidRPr="008656F6" w:rsidRDefault="002C3225" w:rsidP="002C322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主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要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贡</w:t>
            </w:r>
            <w:r w:rsidRPr="008656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8656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献</w:t>
            </w:r>
          </w:p>
        </w:tc>
      </w:tr>
      <w:tr w:rsidR="002C3225" w:rsidRPr="008656F6" w:rsidTr="002C3225">
        <w:trPr>
          <w:cantSplit/>
          <w:trHeight w:val="4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5" w:rsidRPr="008656F6" w:rsidRDefault="002C3225" w:rsidP="002C3225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C3225" w:rsidRPr="008656F6" w:rsidTr="002C3225">
        <w:trPr>
          <w:cantSplit/>
          <w:trHeight w:val="4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5" w:rsidRPr="008656F6" w:rsidRDefault="002C3225" w:rsidP="002C3225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3225" w:rsidRPr="008656F6" w:rsidTr="00BA5AAA">
        <w:trPr>
          <w:trHeight w:val="416"/>
          <w:jc w:val="center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本人</w:t>
            </w:r>
            <w:r w:rsidR="00FE63F6" w:rsidRPr="008656F6">
              <w:rPr>
                <w:rFonts w:ascii="宋体" w:eastAsia="宋体" w:hAnsi="宋体" w:hint="eastAsia"/>
                <w:sz w:val="24"/>
              </w:rPr>
              <w:t>承诺</w:t>
            </w:r>
            <w:r w:rsidRPr="008656F6">
              <w:rPr>
                <w:rFonts w:ascii="宋体" w:eastAsia="宋体" w:hAnsi="宋体" w:hint="eastAsia"/>
                <w:sz w:val="24"/>
              </w:rPr>
              <w:t>所申请</w:t>
            </w:r>
            <w:r w:rsidR="00FE63F6" w:rsidRPr="008656F6">
              <w:rPr>
                <w:rFonts w:ascii="宋体" w:eastAsia="宋体" w:hAnsi="宋体" w:hint="eastAsia"/>
                <w:sz w:val="24"/>
              </w:rPr>
              <w:t>的</w:t>
            </w:r>
            <w:r w:rsidRPr="008656F6">
              <w:rPr>
                <w:rFonts w:ascii="宋体" w:eastAsia="宋体" w:hAnsi="宋体" w:hint="eastAsia"/>
                <w:sz w:val="24"/>
              </w:rPr>
              <w:t>专利符合《国家知识产权局关于进一步严格规范专利申请行为的通知》等</w:t>
            </w:r>
            <w:r w:rsidR="00FE63F6" w:rsidRPr="008656F6">
              <w:rPr>
                <w:rFonts w:ascii="宋体" w:eastAsia="宋体" w:hAnsi="宋体" w:hint="eastAsia"/>
                <w:sz w:val="24"/>
              </w:rPr>
              <w:t>相关</w:t>
            </w:r>
            <w:r w:rsidRPr="008656F6">
              <w:rPr>
                <w:rFonts w:ascii="宋体" w:eastAsia="宋体" w:hAnsi="宋体" w:hint="eastAsia"/>
                <w:sz w:val="24"/>
              </w:rPr>
              <w:t>规</w:t>
            </w:r>
            <w:r w:rsidR="00FE63F6" w:rsidRPr="008656F6">
              <w:rPr>
                <w:rFonts w:ascii="宋体" w:eastAsia="宋体" w:hAnsi="宋体" w:hint="eastAsia"/>
                <w:sz w:val="24"/>
              </w:rPr>
              <w:t>定</w:t>
            </w:r>
            <w:r w:rsidRPr="008656F6">
              <w:rPr>
                <w:rFonts w:ascii="宋体" w:eastAsia="宋体" w:hAnsi="宋体" w:hint="eastAsia"/>
                <w:sz w:val="24"/>
              </w:rPr>
              <w:t>。</w:t>
            </w:r>
          </w:p>
          <w:p w:rsidR="002C3225" w:rsidRPr="008656F6" w:rsidRDefault="002C3225" w:rsidP="002C3225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2C3225" w:rsidRPr="008656F6" w:rsidRDefault="002C3225" w:rsidP="002C3225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申请备案人签字：</w:t>
            </w:r>
          </w:p>
          <w:p w:rsidR="002C3225" w:rsidRPr="008656F6" w:rsidRDefault="002C3225" w:rsidP="002C3225">
            <w:pPr>
              <w:spacing w:line="440" w:lineRule="exact"/>
              <w:ind w:right="240"/>
              <w:jc w:val="righ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2C3225" w:rsidRPr="008656F6" w:rsidTr="00BA5AAA">
        <w:trPr>
          <w:trHeight w:val="1670"/>
          <w:jc w:val="center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已对学生所撰写专利进行了认真的指导及审核，符合专利申请条件。</w:t>
            </w:r>
          </w:p>
          <w:p w:rsidR="002C3225" w:rsidRPr="008656F6" w:rsidRDefault="002C3225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2C3225" w:rsidRPr="008656F6" w:rsidRDefault="009C1D30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指导</w:t>
            </w:r>
            <w:r w:rsidR="002C3225" w:rsidRPr="008656F6">
              <w:rPr>
                <w:rFonts w:ascii="宋体" w:eastAsia="宋体" w:hAnsi="宋体" w:hint="eastAsia"/>
                <w:sz w:val="24"/>
              </w:rPr>
              <w:t>老师签字：</w:t>
            </w:r>
          </w:p>
          <w:p w:rsidR="002C3225" w:rsidRPr="008656F6" w:rsidRDefault="002C3225" w:rsidP="002C3225">
            <w:pPr>
              <w:widowControl/>
              <w:spacing w:line="440" w:lineRule="exact"/>
              <w:ind w:firstLineChars="3400" w:firstLine="8160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2C3225" w:rsidRPr="008656F6" w:rsidTr="00C3547F">
        <w:trPr>
          <w:trHeight w:val="1423"/>
          <w:jc w:val="center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lastRenderedPageBreak/>
              <w:t>已对专利内容进行认真审核，符合专利申请条件。</w:t>
            </w:r>
          </w:p>
          <w:p w:rsidR="002C3225" w:rsidRPr="008656F6" w:rsidRDefault="002C3225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2C3225" w:rsidRPr="008656F6" w:rsidRDefault="00B00DB4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二级</w:t>
            </w:r>
            <w:r w:rsidR="002C3225" w:rsidRPr="008656F6">
              <w:rPr>
                <w:rFonts w:ascii="宋体" w:eastAsia="宋体" w:hAnsi="宋体" w:hint="eastAsia"/>
                <w:sz w:val="24"/>
              </w:rPr>
              <w:t>学院</w:t>
            </w:r>
            <w:r w:rsidRPr="008656F6">
              <w:rPr>
                <w:rFonts w:ascii="宋体" w:eastAsia="宋体" w:hAnsi="宋体" w:hint="eastAsia"/>
                <w:sz w:val="24"/>
              </w:rPr>
              <w:t>领导</w:t>
            </w:r>
            <w:r w:rsidR="002C3225" w:rsidRPr="008656F6">
              <w:rPr>
                <w:rFonts w:ascii="宋体" w:eastAsia="宋体" w:hAnsi="宋体" w:hint="eastAsia"/>
                <w:sz w:val="24"/>
              </w:rPr>
              <w:t>签字：</w:t>
            </w:r>
          </w:p>
          <w:p w:rsidR="002C3225" w:rsidRPr="008656F6" w:rsidRDefault="002C3225" w:rsidP="002C3225">
            <w:pPr>
              <w:widowControl/>
              <w:spacing w:line="440" w:lineRule="exact"/>
              <w:ind w:firstLineChars="3400" w:firstLine="8160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2C3225" w:rsidRPr="008656F6" w:rsidTr="00BA5AAA">
        <w:trPr>
          <w:trHeight w:val="1818"/>
          <w:jc w:val="center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5" w:rsidRPr="008656F6" w:rsidRDefault="002C3225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同意进行专利申请。</w:t>
            </w:r>
          </w:p>
          <w:p w:rsidR="002C3225" w:rsidRPr="008656F6" w:rsidRDefault="002C3225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2C3225" w:rsidRPr="008656F6" w:rsidRDefault="002C3225" w:rsidP="002C3225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科技处（社科处）签字：</w:t>
            </w:r>
          </w:p>
          <w:p w:rsidR="002C3225" w:rsidRPr="008656F6" w:rsidRDefault="002C3225" w:rsidP="002C3225">
            <w:pPr>
              <w:widowControl/>
              <w:spacing w:line="440" w:lineRule="exact"/>
              <w:jc w:val="right"/>
              <w:rPr>
                <w:rFonts w:ascii="宋体" w:eastAsia="宋体" w:hAnsi="宋体"/>
                <w:sz w:val="24"/>
              </w:rPr>
            </w:pPr>
            <w:r w:rsidRPr="008656F6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bookmarkEnd w:id="0"/>
    </w:tbl>
    <w:p w:rsidR="00CB6A1B" w:rsidRDefault="00CB6A1B"/>
    <w:sectPr w:rsidR="00CB6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56" w:rsidRDefault="00D25156" w:rsidP="00E50B3D">
      <w:r>
        <w:separator/>
      </w:r>
    </w:p>
  </w:endnote>
  <w:endnote w:type="continuationSeparator" w:id="0">
    <w:p w:rsidR="00D25156" w:rsidRDefault="00D25156" w:rsidP="00E5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56" w:rsidRDefault="00D25156" w:rsidP="00E50B3D">
      <w:r>
        <w:separator/>
      </w:r>
    </w:p>
  </w:footnote>
  <w:footnote w:type="continuationSeparator" w:id="0">
    <w:p w:rsidR="00D25156" w:rsidRDefault="00D25156" w:rsidP="00E5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0AAA"/>
    <w:multiLevelType w:val="multilevel"/>
    <w:tmpl w:val="6B3E0AAA"/>
    <w:lvl w:ilvl="0">
      <w:numFmt w:val="bullet"/>
      <w:lvlText w:val="□"/>
      <w:lvlJc w:val="left"/>
      <w:pPr>
        <w:tabs>
          <w:tab w:val="left" w:pos="600"/>
        </w:tabs>
        <w:ind w:left="6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1B"/>
    <w:rsid w:val="001B519B"/>
    <w:rsid w:val="002C3225"/>
    <w:rsid w:val="004B470E"/>
    <w:rsid w:val="005F794A"/>
    <w:rsid w:val="008656F6"/>
    <w:rsid w:val="00997DBE"/>
    <w:rsid w:val="009A1E21"/>
    <w:rsid w:val="009C1D30"/>
    <w:rsid w:val="00B00DB4"/>
    <w:rsid w:val="00BA5AAA"/>
    <w:rsid w:val="00C80CF0"/>
    <w:rsid w:val="00CB6A1B"/>
    <w:rsid w:val="00D02EBA"/>
    <w:rsid w:val="00D25156"/>
    <w:rsid w:val="00DA1218"/>
    <w:rsid w:val="00E50B3D"/>
    <w:rsid w:val="00EB23C3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04A72-19A3-41F6-9B11-27823BE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B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高辉</dc:creator>
  <cp:keywords/>
  <dc:description/>
  <cp:lastModifiedBy>高辉</cp:lastModifiedBy>
  <cp:revision>10</cp:revision>
  <dcterms:created xsi:type="dcterms:W3CDTF">2022-03-03T01:33:00Z</dcterms:created>
  <dcterms:modified xsi:type="dcterms:W3CDTF">2022-03-03T06:45:00Z</dcterms:modified>
</cp:coreProperties>
</file>