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</w:p>
    <w:p>
      <w:pPr>
        <w:jc w:val="center"/>
        <w:rPr>
          <w:rFonts w:ascii="宋体" w:hAnsi="宋体"/>
          <w:b/>
          <w:snapToGrid w:val="0"/>
          <w:color w:val="FF0000"/>
          <w:spacing w:val="-22"/>
          <w:kern w:val="0"/>
          <w:sz w:val="90"/>
          <w:szCs w:val="90"/>
        </w:rPr>
      </w:pPr>
    </w:p>
    <w:p>
      <w:pPr>
        <w:jc w:val="center"/>
        <w:rPr>
          <w:rFonts w:ascii="Bookman Old Style" w:hAnsi="Bookman Old Style"/>
          <w:b/>
          <w:color w:val="FF0000"/>
          <w:spacing w:val="-22"/>
          <w:w w:val="70"/>
          <w:sz w:val="90"/>
          <w:szCs w:val="90"/>
        </w:rPr>
      </w:pPr>
      <w:r>
        <w:rPr>
          <w:rFonts w:hint="eastAsia" w:ascii="宋体" w:hAnsi="宋体"/>
          <w:b/>
          <w:snapToGrid w:val="0"/>
          <w:color w:val="FF0000"/>
          <w:spacing w:val="-22"/>
          <w:w w:val="70"/>
          <w:kern w:val="0"/>
          <w:sz w:val="90"/>
          <w:szCs w:val="90"/>
        </w:rPr>
        <w:t>三明学院思想政治教育学部文件</w:t>
      </w:r>
    </w:p>
    <w:p>
      <w:pPr>
        <w:spacing w:line="40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400" w:lineRule="exact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明院思</w:t>
      </w:r>
      <w:r>
        <w:rPr>
          <w:rFonts w:hint="eastAsia" w:ascii="宋体" w:hAnsi="宋体" w:cs="宋体"/>
          <w:sz w:val="32"/>
          <w:szCs w:val="32"/>
        </w:rPr>
        <w:t>政</w:t>
      </w:r>
      <w:r>
        <w:rPr>
          <w:rFonts w:hint="eastAsia" w:ascii="仿宋_gb2312" w:hAnsi="宋体" w:eastAsia="仿宋_gb2312" w:cs="宋体"/>
          <w:sz w:val="32"/>
          <w:szCs w:val="32"/>
        </w:rPr>
        <w:t>〔2021〕5号</w:t>
      </w:r>
    </w:p>
    <w:p>
      <w:pPr>
        <w:spacing w:line="540" w:lineRule="exac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185420</wp:posOffset>
                </wp:positionV>
                <wp:extent cx="5629275" cy="0"/>
                <wp:effectExtent l="19050" t="22860" r="19050" b="24765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1.25pt;margin-top:14.6pt;height:0pt;width:443.25pt;z-index:251659264;mso-width-relative:page;mso-height-relative:page;" filled="f" stroked="t" coordsize="21600,21600" o:gfxdata="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pWst82gAAAAkBAAAPAAAA&#10;AAAAAAEAIAAAACIAAABkcnMvZG93bnJldi54bWxQSwECFAAUAAAACACHTuJAmbkeHdoBAACiAwAA&#10;DgAAAAAAAAABACAAAAApAQAAZHJzL2Uyb0RvYy54bWxQSwUGAAAAAAYABgBZAQAAdQUAAAAA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40" w:lineRule="exact"/>
        <w:jc w:val="center"/>
        <w:rPr>
          <w:rFonts w:ascii="方正小标宋_GBK" w:hAnsi="宋体" w:eastAsia="方正小标宋_GBK"/>
          <w:spacing w:val="-6"/>
          <w:sz w:val="44"/>
          <w:szCs w:val="44"/>
        </w:rPr>
      </w:pPr>
      <w:r>
        <w:rPr>
          <w:rFonts w:hint="eastAsia" w:ascii="方正小标宋_GBK" w:hAnsi="宋体" w:eastAsia="方正小标宋_GBK"/>
          <w:spacing w:val="-6"/>
          <w:sz w:val="44"/>
          <w:szCs w:val="44"/>
        </w:rPr>
        <w:t>关于校级“思政课程”“课程思政”</w:t>
      </w:r>
    </w:p>
    <w:p>
      <w:pPr>
        <w:spacing w:line="540" w:lineRule="exact"/>
        <w:jc w:val="center"/>
        <w:rPr>
          <w:rFonts w:hint="default" w:ascii="微软雅黑" w:hAnsi="微软雅黑" w:eastAsia="微软雅黑"/>
          <w:spacing w:val="-6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spacing w:val="-6"/>
          <w:sz w:val="44"/>
          <w:szCs w:val="44"/>
        </w:rPr>
        <w:t>教育教学改革项目</w:t>
      </w:r>
      <w:r>
        <w:rPr>
          <w:rFonts w:hint="eastAsia" w:ascii="微软雅黑" w:hAnsi="微软雅黑" w:eastAsia="微软雅黑"/>
          <w:spacing w:val="-6"/>
          <w:sz w:val="44"/>
          <w:szCs w:val="44"/>
        </w:rPr>
        <w:t>立项</w:t>
      </w:r>
      <w:r>
        <w:rPr>
          <w:rFonts w:hint="eastAsia" w:ascii="微软雅黑" w:hAnsi="微软雅黑" w:eastAsia="微软雅黑"/>
          <w:spacing w:val="-6"/>
          <w:sz w:val="44"/>
          <w:szCs w:val="44"/>
          <w:lang w:val="en-US" w:eastAsia="zh-CN"/>
        </w:rPr>
        <w:t>建设的通知</w:t>
      </w:r>
    </w:p>
    <w:p>
      <w:pPr>
        <w:spacing w:line="540" w:lineRule="exact"/>
        <w:jc w:val="center"/>
        <w:rPr>
          <w:rFonts w:ascii="方正小标宋_GBK" w:hAnsi="宋体" w:eastAsia="方正小标宋_GBK"/>
          <w:spacing w:val="-6"/>
          <w:sz w:val="44"/>
          <w:szCs w:val="44"/>
        </w:rPr>
      </w:pPr>
    </w:p>
    <w:p>
      <w:pPr>
        <w:spacing w:line="400" w:lineRule="exact"/>
        <w:rPr>
          <w:rFonts w:ascii="宋体" w:hAnsi="宋体"/>
          <w:b/>
          <w:sz w:val="44"/>
          <w:szCs w:val="44"/>
        </w:rPr>
      </w:pP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各学院：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根据三明学院《</w:t>
      </w:r>
      <w:bookmarkStart w:id="0" w:name="_Hlk76849681"/>
      <w:bookmarkStart w:id="1" w:name="_Hlk76848654"/>
      <w:r>
        <w:rPr>
          <w:rFonts w:hint="eastAsia" w:ascii="仿宋" w:hAnsi="仿宋" w:eastAsia="仿宋" w:cs="仿宋"/>
          <w:sz w:val="32"/>
          <w:szCs w:val="32"/>
        </w:rPr>
        <w:t>关于申报校级“课程思政”“思政课程”教育教学改革项目的通知</w:t>
      </w:r>
      <w:bookmarkEnd w:id="0"/>
      <w:r>
        <w:rPr>
          <w:rFonts w:hint="eastAsia" w:ascii="仿宋" w:hAnsi="仿宋" w:eastAsia="仿宋" w:cs="仿宋"/>
          <w:sz w:val="32"/>
          <w:szCs w:val="32"/>
        </w:rPr>
        <w:t>》（明院思政〔20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1〕3号）</w:t>
      </w:r>
      <w:bookmarkEnd w:id="1"/>
      <w:r>
        <w:rPr>
          <w:rFonts w:hint="eastAsia" w:ascii="仿宋" w:hAnsi="仿宋" w:eastAsia="仿宋" w:cs="仿宋"/>
          <w:sz w:val="32"/>
          <w:szCs w:val="32"/>
        </w:rPr>
        <w:t>的要求，经本人申请、学院推荐、专家评审，现将20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1年校级“课程思政”“思政课程”教育教学改革项目立项建设情况予以公布。有关事项通知如下：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一、2021年立项建设校级“课程思政”教育教学改革项目41项、“思政课程”教育教学改革项目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项。名单见附件1。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项目建设管理按照三明学院《关于申报校级“课程思政”“思政课程”教育教学改革项目的通知》（明院思政〔20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1〕3号）和本通知要求执行。无故不参加或未通过结题验收的项目，思想政治教育学部将对其进行撤项处理。有关要求如下：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1.项目建设必须要有本专业学生参与。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项目建设严格按照申报书设计的内容开展，</w:t>
      </w:r>
      <w:r>
        <w:rPr>
          <w:rFonts w:ascii="仿宋" w:hAnsi="仿宋" w:eastAsia="仿宋" w:cs="仿宋"/>
          <w:sz w:val="32"/>
          <w:szCs w:val="32"/>
        </w:rPr>
        <w:t>形成完整的项目建设内容。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.各项目需于20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</w:t>
      </w:r>
      <w:r>
        <w:rPr>
          <w:rFonts w:ascii="仿宋" w:hAnsi="仿宋" w:eastAsia="仿宋" w:cs="仿宋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日前按要求提交结项材料（见附件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）：</w:t>
      </w:r>
    </w:p>
    <w:p>
      <w:pPr>
        <w:spacing w:line="5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1.《2021年“课程思政”“思政课程”教育教学改革项目立项名单》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2.《关于申报校级“课程思政”“思政课程”教育教学改革项目的通知》（明院思政</w:t>
      </w:r>
      <w:bookmarkStart w:id="2" w:name="_Hlk76849119"/>
      <w:r>
        <w:rPr>
          <w:rFonts w:hint="eastAsia" w:ascii="仿宋" w:hAnsi="仿宋" w:eastAsia="仿宋" w:cs="仿宋"/>
          <w:sz w:val="32"/>
          <w:szCs w:val="32"/>
        </w:rPr>
        <w:t>〔20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1〕</w:t>
      </w:r>
      <w:bookmarkEnd w:id="2"/>
      <w:r>
        <w:rPr>
          <w:rFonts w:hint="eastAsia" w:ascii="仿宋" w:hAnsi="仿宋" w:eastAsia="仿宋" w:cs="仿宋"/>
          <w:sz w:val="32"/>
          <w:szCs w:val="32"/>
        </w:rPr>
        <w:t>3号）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.项目验收清单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4.结项材料及格式要求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</w:t>
      </w:r>
    </w:p>
    <w:p>
      <w:pPr>
        <w:spacing w:line="48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思想政治教育学部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20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1年7月1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  <w:tcBorders>
              <w:tl2br w:val="nil"/>
              <w:tr2bl w:val="nil"/>
            </w:tcBorders>
          </w:tcPr>
          <w:p>
            <w:r>
              <w:rPr>
                <w:rFonts w:hint="eastAsia" w:ascii="仿宋" w:hAnsi="仿宋" w:eastAsia="仿宋"/>
                <w:sz w:val="32"/>
                <w:szCs w:val="32"/>
              </w:rPr>
              <w:t>三明学院思想政治教育学部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 xml:space="preserve">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2021年7月1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  <w:bookmarkStart w:id="3" w:name="_GoBack"/>
            <w:bookmarkEnd w:id="3"/>
            <w:r>
              <w:rPr>
                <w:rFonts w:hint="eastAsia" w:ascii="仿宋" w:hAnsi="仿宋" w:eastAsia="仿宋"/>
                <w:sz w:val="32"/>
                <w:szCs w:val="32"/>
              </w:rPr>
              <w:t>日印发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53"/>
    <w:rsid w:val="00001BF9"/>
    <w:rsid w:val="00091097"/>
    <w:rsid w:val="000C452E"/>
    <w:rsid w:val="001431EA"/>
    <w:rsid w:val="00173374"/>
    <w:rsid w:val="001D5078"/>
    <w:rsid w:val="001D7198"/>
    <w:rsid w:val="00237319"/>
    <w:rsid w:val="00256F0E"/>
    <w:rsid w:val="002668B1"/>
    <w:rsid w:val="00275976"/>
    <w:rsid w:val="00290DD7"/>
    <w:rsid w:val="002A196C"/>
    <w:rsid w:val="00305929"/>
    <w:rsid w:val="00313764"/>
    <w:rsid w:val="003365A0"/>
    <w:rsid w:val="003A02D8"/>
    <w:rsid w:val="003C3D03"/>
    <w:rsid w:val="0046585C"/>
    <w:rsid w:val="004D767B"/>
    <w:rsid w:val="004E3019"/>
    <w:rsid w:val="005104DE"/>
    <w:rsid w:val="00510780"/>
    <w:rsid w:val="005159C1"/>
    <w:rsid w:val="0053122A"/>
    <w:rsid w:val="005E3358"/>
    <w:rsid w:val="005F27D6"/>
    <w:rsid w:val="005F5B22"/>
    <w:rsid w:val="006416F1"/>
    <w:rsid w:val="00674212"/>
    <w:rsid w:val="0067539C"/>
    <w:rsid w:val="006B7BFD"/>
    <w:rsid w:val="00716981"/>
    <w:rsid w:val="00723230"/>
    <w:rsid w:val="007375E7"/>
    <w:rsid w:val="007511C4"/>
    <w:rsid w:val="0078225C"/>
    <w:rsid w:val="007A6771"/>
    <w:rsid w:val="007B4389"/>
    <w:rsid w:val="007B7A1C"/>
    <w:rsid w:val="007C5C53"/>
    <w:rsid w:val="007D2191"/>
    <w:rsid w:val="007E0175"/>
    <w:rsid w:val="00816492"/>
    <w:rsid w:val="00816A81"/>
    <w:rsid w:val="00820635"/>
    <w:rsid w:val="0084565E"/>
    <w:rsid w:val="00897B82"/>
    <w:rsid w:val="008B5ADF"/>
    <w:rsid w:val="008F56AD"/>
    <w:rsid w:val="00913F99"/>
    <w:rsid w:val="009A0320"/>
    <w:rsid w:val="009C78ED"/>
    <w:rsid w:val="009F1028"/>
    <w:rsid w:val="009F74DD"/>
    <w:rsid w:val="00A44531"/>
    <w:rsid w:val="00A84027"/>
    <w:rsid w:val="00A92155"/>
    <w:rsid w:val="00A96F41"/>
    <w:rsid w:val="00AA1BCD"/>
    <w:rsid w:val="00AD638F"/>
    <w:rsid w:val="00AF23AE"/>
    <w:rsid w:val="00B449DF"/>
    <w:rsid w:val="00B81C71"/>
    <w:rsid w:val="00BB7E2E"/>
    <w:rsid w:val="00BF3129"/>
    <w:rsid w:val="00C530D4"/>
    <w:rsid w:val="00C90679"/>
    <w:rsid w:val="00CA7126"/>
    <w:rsid w:val="00D1033C"/>
    <w:rsid w:val="00D12021"/>
    <w:rsid w:val="00D23B72"/>
    <w:rsid w:val="00D24D6B"/>
    <w:rsid w:val="00D708BF"/>
    <w:rsid w:val="00DC20C3"/>
    <w:rsid w:val="00E02D3E"/>
    <w:rsid w:val="00EC0864"/>
    <w:rsid w:val="00EE1717"/>
    <w:rsid w:val="00EE58C0"/>
    <w:rsid w:val="00F11264"/>
    <w:rsid w:val="00F46744"/>
    <w:rsid w:val="00F55C2A"/>
    <w:rsid w:val="00F56EEE"/>
    <w:rsid w:val="00F64848"/>
    <w:rsid w:val="032C494C"/>
    <w:rsid w:val="0A0850CA"/>
    <w:rsid w:val="0D185629"/>
    <w:rsid w:val="139E51B8"/>
    <w:rsid w:val="4379322A"/>
    <w:rsid w:val="437F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118</Words>
  <Characters>676</Characters>
  <Lines>5</Lines>
  <Paragraphs>1</Paragraphs>
  <TotalTime>27</TotalTime>
  <ScaleCrop>false</ScaleCrop>
  <LinksUpToDate>false</LinksUpToDate>
  <CharactersWithSpaces>793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2021-07-10T14:39:00Z</dcterms:created>
  <dc:creator>admin</dc:creator>
  <cp:lastModifiedBy>Terry</cp:lastModifiedBy>
  <cp:lastPrinted>2021-06-01T00:15:00Z</cp:lastPrinted>
  <dcterms:modified xsi:type="dcterms:W3CDTF">2021-07-20T00:43:50Z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0A207AF90EC445FB8FEE77F714BD1406</vt:lpwstr>
  </property>
</Properties>
</file>