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EF8AB">
      <w:pPr>
        <w:pStyle w:val="2"/>
        <w:shd w:val="clear" w:color="auto" w:fill="FFFFFF"/>
        <w:spacing w:before="0" w:beforeAutospacing="0" w:after="0" w:afterAutospacing="0" w:line="560" w:lineRule="exact"/>
        <w:rPr>
          <w:rFonts w:hint="eastAsia" w:ascii="仿宋" w:hAnsi="仿宋" w:eastAsia="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3FC5B86B">
      <w:pPr>
        <w:jc w:val="center"/>
        <w:rPr>
          <w:rFonts w:ascii="方正小标宋简体" w:eastAsia="方正小标宋简体" w:hAnsiTheme="majorEastAsia"/>
          <w:color w:val="000000" w:themeColor="text1"/>
          <w:sz w:val="44"/>
          <w:szCs w:val="44"/>
          <w14:textFill>
            <w14:solidFill>
              <w14:schemeClr w14:val="tx1"/>
            </w14:solidFill>
          </w14:textFill>
        </w:rPr>
      </w:pPr>
      <w:r>
        <w:rPr>
          <w:rFonts w:hint="eastAsia" w:ascii="方正小标宋简体" w:eastAsia="方正小标宋简体" w:hAnsiTheme="majorEastAsia"/>
          <w:color w:val="000000" w:themeColor="text1"/>
          <w:sz w:val="44"/>
          <w:szCs w:val="44"/>
          <w14:textFill>
            <w14:solidFill>
              <w14:schemeClr w14:val="tx1"/>
            </w14:solidFill>
          </w14:textFill>
        </w:rPr>
        <w:t>个人承诺书</w:t>
      </w:r>
    </w:p>
    <w:p w14:paraId="723BD7B5">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lang w:val="en-US" w:eastAsia="zh-CN"/>
          <w14:textFill>
            <w14:solidFill>
              <w14:schemeClr w14:val="tx1"/>
            </w14:solidFill>
          </w14:textFill>
        </w:rPr>
        <w:t>三明学院</w:t>
      </w:r>
      <w:r>
        <w:rPr>
          <w:rFonts w:hint="eastAsia" w:ascii="宋体" w:hAnsi="宋体" w:eastAsia="仿宋_GB2312"/>
          <w:color w:val="000000" w:themeColor="text1"/>
          <w:sz w:val="30"/>
          <w:szCs w:val="28"/>
          <w14:textFill>
            <w14:solidFill>
              <w14:schemeClr w14:val="tx1"/>
            </w14:solidFill>
          </w14:textFill>
        </w:rPr>
        <w:t>人事处：</w:t>
      </w:r>
    </w:p>
    <w:p w14:paraId="33E2936F">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本人报名应聘</w:t>
      </w:r>
      <w:r>
        <w:rPr>
          <w:rFonts w:hint="eastAsia" w:ascii="宋体" w:hAnsi="宋体" w:eastAsia="仿宋_GB2312"/>
          <w:color w:val="000000" w:themeColor="text1"/>
          <w:sz w:val="30"/>
          <w:szCs w:val="28"/>
          <w:lang w:val="en-US" w:eastAsia="zh-CN"/>
          <w14:textFill>
            <w14:solidFill>
              <w14:schemeClr w14:val="tx1"/>
            </w14:solidFill>
          </w14:textFill>
        </w:rPr>
        <w:t>三明学院</w:t>
      </w:r>
      <w:r>
        <w:rPr>
          <w:rFonts w:hint="eastAsia" w:ascii="仿宋_GB2312" w:hAnsi="仿宋" w:eastAsia="仿宋_GB2312"/>
          <w:color w:val="000000" w:themeColor="text1"/>
          <w:sz w:val="28"/>
          <w:szCs w:val="28"/>
          <w14:textFill>
            <w14:solidFill>
              <w14:schemeClr w14:val="tx1"/>
            </w14:solidFill>
          </w14:textFill>
        </w:rPr>
        <w:t>202</w:t>
      </w:r>
      <w:r>
        <w:rPr>
          <w:rFonts w:hint="eastAsia" w:ascii="仿宋_GB2312" w:hAnsi="仿宋" w:eastAsia="仿宋_GB2312"/>
          <w:color w:val="000000" w:themeColor="text1"/>
          <w:sz w:val="28"/>
          <w:szCs w:val="28"/>
          <w:lang w:val="en-US" w:eastAsia="zh-CN"/>
          <w14:textFill>
            <w14:solidFill>
              <w14:schemeClr w14:val="tx1"/>
            </w14:solidFill>
          </w14:textFill>
        </w:rPr>
        <w:t>5</w:t>
      </w:r>
      <w:r>
        <w:rPr>
          <w:rFonts w:hint="eastAsia" w:ascii="仿宋_GB2312" w:hAnsi="仿宋" w:eastAsia="仿宋_GB2312"/>
          <w:color w:val="000000" w:themeColor="text1"/>
          <w:sz w:val="28"/>
          <w:szCs w:val="28"/>
          <w14:textFill>
            <w14:solidFill>
              <w14:schemeClr w14:val="tx1"/>
            </w14:solidFill>
          </w14:textFill>
        </w:rPr>
        <w:t>年公开招聘总量内工作人员岗位</w:t>
      </w:r>
      <w:r>
        <w:rPr>
          <w:rFonts w:hint="eastAsia" w:ascii="宋体" w:hAnsi="宋体" w:eastAsia="仿宋_GB2312"/>
          <w:color w:val="000000" w:themeColor="text1"/>
          <w:sz w:val="30"/>
          <w:szCs w:val="28"/>
          <w14:textFill>
            <w14:solidFill>
              <w14:schemeClr w14:val="tx1"/>
            </w14:solidFill>
          </w14:textFill>
        </w:rPr>
        <w:t>（岗位序号</w:t>
      </w:r>
      <w:r>
        <w:rPr>
          <w:rFonts w:hint="eastAsia" w:ascii="宋体" w:hAnsi="宋体" w:eastAsia="仿宋_GB2312"/>
          <w:color w:val="000000" w:themeColor="text1"/>
          <w:sz w:val="30"/>
          <w:szCs w:val="28"/>
          <w:u w:val="single"/>
          <w14:textFill>
            <w14:solidFill>
              <w14:schemeClr w14:val="tx1"/>
            </w14:solidFill>
          </w14:textFill>
        </w:rPr>
        <w:t xml:space="preserve">        </w:t>
      </w:r>
      <w:r>
        <w:rPr>
          <w:rFonts w:hint="eastAsia" w:ascii="宋体" w:hAnsi="宋体" w:eastAsia="仿宋_GB2312"/>
          <w:color w:val="000000" w:themeColor="text1"/>
          <w:sz w:val="30"/>
          <w:szCs w:val="28"/>
          <w14:textFill>
            <w14:solidFill>
              <w14:schemeClr w14:val="tx1"/>
            </w14:solidFill>
          </w14:textFill>
        </w:rPr>
        <w:t>），承诺</w:t>
      </w:r>
      <w:r>
        <w:rPr>
          <w:rFonts w:hint="eastAsia" w:ascii="宋体" w:hAnsi="宋体" w:eastAsia="仿宋_GB2312"/>
          <w:color w:val="000000" w:themeColor="text1"/>
          <w:sz w:val="30"/>
          <w:szCs w:val="28"/>
          <w:lang w:val="en-US" w:eastAsia="zh-CN"/>
          <w14:textFill>
            <w14:solidFill>
              <w14:schemeClr w14:val="tx1"/>
            </w14:solidFill>
          </w14:textFill>
        </w:rPr>
        <w:t>以下</w:t>
      </w:r>
      <w:r>
        <w:rPr>
          <w:rFonts w:hint="eastAsia" w:ascii="宋体" w:hAnsi="宋体" w:eastAsia="仿宋_GB2312"/>
          <w:color w:val="000000" w:themeColor="text1"/>
          <w:sz w:val="30"/>
          <w:szCs w:val="28"/>
          <w14:textFill>
            <w14:solidFill>
              <w14:schemeClr w14:val="tx1"/>
            </w14:solidFill>
          </w14:textFill>
        </w:rPr>
        <w:t>：</w:t>
      </w:r>
    </w:p>
    <w:p w14:paraId="16FD80B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一、</w:t>
      </w:r>
      <w:r>
        <w:rPr>
          <w:rFonts w:hint="eastAsia" w:ascii="宋体" w:hAnsi="宋体" w:eastAsia="仿宋_GB2312"/>
          <w:color w:val="000000" w:themeColor="text1"/>
          <w:sz w:val="30"/>
          <w:szCs w:val="28"/>
          <w14:textFill>
            <w14:solidFill>
              <w14:schemeClr w14:val="tx1"/>
            </w14:solidFill>
          </w14:textFill>
        </w:rPr>
        <w:t>本人按以下要求执行（请在相应选项前打勾，涂改无效）：</w:t>
      </w:r>
    </w:p>
    <w:p w14:paraId="001EAB11">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宋体" w:hAnsi="宋体" w:eastAsia="仿宋_GB2312"/>
          <w:color w:val="000000" w:themeColor="text1"/>
          <w:sz w:val="30"/>
          <w:szCs w:val="28"/>
          <w:lang w:eastAsia="zh-CN"/>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□1</w:t>
      </w:r>
      <w:r>
        <w:rPr>
          <w:rFonts w:ascii="宋体" w:hAnsi="宋体" w:eastAsia="仿宋_GB2312"/>
          <w:color w:val="000000" w:themeColor="text1"/>
          <w:sz w:val="30"/>
          <w:szCs w:val="28"/>
          <w14:textFill>
            <w14:solidFill>
              <w14:schemeClr w14:val="tx1"/>
            </w14:solidFill>
          </w14:textFill>
        </w:rPr>
        <w:t>.</w:t>
      </w:r>
      <w:r>
        <w:rPr>
          <w:rFonts w:hint="eastAsia" w:ascii="宋体" w:hAnsi="宋体" w:eastAsia="仿宋_GB2312" w:cs="宋体"/>
          <w:color w:val="000000" w:themeColor="text1"/>
          <w:kern w:val="0"/>
          <w:sz w:val="30"/>
          <w:szCs w:val="28"/>
          <w14:textFill>
            <w14:solidFill>
              <w14:schemeClr w14:val="tx1"/>
            </w14:solidFill>
          </w14:textFill>
        </w:rPr>
        <w:t>本人为2</w:t>
      </w:r>
      <w:r>
        <w:rPr>
          <w:rFonts w:ascii="宋体" w:hAnsi="宋体" w:eastAsia="仿宋_GB2312" w:cs="宋体"/>
          <w:color w:val="000000" w:themeColor="text1"/>
          <w:kern w:val="0"/>
          <w:sz w:val="30"/>
          <w:szCs w:val="28"/>
          <w14:textFill>
            <w14:solidFill>
              <w14:schemeClr w14:val="tx1"/>
            </w14:solidFill>
          </w14:textFill>
        </w:rPr>
        <w:t>02</w:t>
      </w:r>
      <w:r>
        <w:rPr>
          <w:rFonts w:hint="eastAsia" w:ascii="宋体" w:hAnsi="宋体" w:eastAsia="仿宋_GB2312" w:cs="宋体"/>
          <w:color w:val="000000" w:themeColor="text1"/>
          <w:kern w:val="0"/>
          <w:sz w:val="30"/>
          <w:szCs w:val="28"/>
          <w:lang w:val="en-US" w:eastAsia="zh-CN"/>
          <w14:textFill>
            <w14:solidFill>
              <w14:schemeClr w14:val="tx1"/>
            </w14:solidFill>
          </w14:textFill>
        </w:rPr>
        <w:t>5</w:t>
      </w:r>
      <w:r>
        <w:rPr>
          <w:rFonts w:hint="eastAsia" w:ascii="宋体" w:hAnsi="宋体" w:eastAsia="仿宋_GB2312" w:cs="宋体"/>
          <w:color w:val="000000" w:themeColor="text1"/>
          <w:kern w:val="0"/>
          <w:sz w:val="30"/>
          <w:szCs w:val="28"/>
          <w14:textFill>
            <w14:solidFill>
              <w14:schemeClr w14:val="tx1"/>
            </w14:solidFill>
          </w14:textFill>
        </w:rPr>
        <w:t>届毕业生，</w:t>
      </w:r>
      <w:r>
        <w:rPr>
          <w:rFonts w:hint="eastAsia" w:ascii="宋体" w:hAnsi="宋体" w:eastAsia="仿宋_GB2312" w:cs="Arial"/>
          <w:color w:val="000000" w:themeColor="text1"/>
          <w:kern w:val="0"/>
          <w:sz w:val="30"/>
          <w:szCs w:val="28"/>
          <w14:textFill>
            <w14:solidFill>
              <w14:schemeClr w14:val="tx1"/>
            </w14:solidFill>
          </w14:textFill>
        </w:rPr>
        <w:t>暂时无法提供学历学位</w:t>
      </w:r>
      <w:r>
        <w:rPr>
          <w:rFonts w:hint="eastAsia" w:ascii="宋体" w:hAnsi="宋体" w:eastAsia="仿宋_GB2312" w:cs="Arial"/>
          <w:color w:val="000000" w:themeColor="text1"/>
          <w:kern w:val="0"/>
          <w:sz w:val="30"/>
          <w:szCs w:val="28"/>
          <w:lang w:eastAsia="zh-CN"/>
          <w14:textFill>
            <w14:solidFill>
              <w14:schemeClr w14:val="tx1"/>
            </w14:solidFill>
          </w14:textFill>
        </w:rPr>
        <w:t>证书</w:t>
      </w:r>
      <w:r>
        <w:rPr>
          <w:rFonts w:hint="eastAsia" w:ascii="宋体" w:hAnsi="宋体" w:eastAsia="仿宋_GB2312" w:cs="Arial"/>
          <w:color w:val="000000" w:themeColor="text1"/>
          <w:kern w:val="0"/>
          <w:sz w:val="30"/>
          <w:szCs w:val="28"/>
          <w14:textFill>
            <w14:solidFill>
              <w14:schemeClr w14:val="tx1"/>
            </w14:solidFill>
          </w14:textFill>
        </w:rPr>
        <w:t>，</w:t>
      </w:r>
      <w:r>
        <w:rPr>
          <w:rFonts w:hint="eastAsia" w:ascii="宋体" w:hAnsi="宋体" w:eastAsia="仿宋_GB2312" w:cs="Arial"/>
          <w:color w:val="000000" w:themeColor="text1"/>
          <w:kern w:val="0"/>
          <w:sz w:val="30"/>
          <w:szCs w:val="28"/>
          <w:lang w:eastAsia="zh-CN"/>
          <w14:textFill>
            <w14:solidFill>
              <w14:schemeClr w14:val="tx1"/>
            </w14:solidFill>
          </w14:textFill>
        </w:rPr>
        <w:t>学历证、</w:t>
      </w:r>
      <w:bookmarkStart w:id="0" w:name="_GoBack"/>
      <w:bookmarkEnd w:id="0"/>
      <w:r>
        <w:rPr>
          <w:rFonts w:hint="eastAsia" w:ascii="宋体" w:hAnsi="宋体" w:eastAsia="仿宋_GB2312" w:cs="Arial"/>
          <w:color w:val="000000" w:themeColor="text1"/>
          <w:kern w:val="0"/>
          <w:sz w:val="30"/>
          <w:szCs w:val="28"/>
          <w:lang w:eastAsia="zh-CN"/>
          <w14:textFill>
            <w14:solidFill>
              <w14:schemeClr w14:val="tx1"/>
            </w14:solidFill>
          </w14:textFill>
        </w:rPr>
        <w:t>学位证、认证书等各项资格认定证明材料落款截止时间为</w:t>
      </w:r>
      <w:r>
        <w:rPr>
          <w:rFonts w:hint="eastAsia" w:ascii="宋体" w:hAnsi="宋体" w:eastAsia="仿宋_GB2312" w:cs="宋体"/>
          <w:color w:val="000000" w:themeColor="text1"/>
          <w:kern w:val="0"/>
          <w:sz w:val="30"/>
          <w:szCs w:val="28"/>
          <w14:textFill>
            <w14:solidFill>
              <w14:schemeClr w14:val="tx1"/>
            </w14:solidFill>
          </w14:textFill>
        </w:rPr>
        <w:t>202</w:t>
      </w:r>
      <w:r>
        <w:rPr>
          <w:rFonts w:hint="eastAsia" w:ascii="宋体" w:hAnsi="宋体" w:eastAsia="仿宋_GB2312" w:cs="宋体"/>
          <w:color w:val="000000" w:themeColor="text1"/>
          <w:kern w:val="0"/>
          <w:sz w:val="30"/>
          <w:szCs w:val="28"/>
          <w:lang w:val="en-US" w:eastAsia="zh-CN"/>
          <w14:textFill>
            <w14:solidFill>
              <w14:schemeClr w14:val="tx1"/>
            </w14:solidFill>
          </w14:textFill>
        </w:rPr>
        <w:t>5</w:t>
      </w:r>
      <w:r>
        <w:rPr>
          <w:rFonts w:hint="eastAsia" w:ascii="宋体" w:hAnsi="宋体" w:eastAsia="仿宋_GB2312" w:cs="宋体"/>
          <w:color w:val="000000" w:themeColor="text1"/>
          <w:kern w:val="0"/>
          <w:sz w:val="30"/>
          <w:szCs w:val="28"/>
          <w14:textFill>
            <w14:solidFill>
              <w14:schemeClr w14:val="tx1"/>
            </w14:solidFill>
          </w14:textFill>
        </w:rPr>
        <w:t>年</w:t>
      </w:r>
      <w:r>
        <w:rPr>
          <w:rFonts w:hint="eastAsia" w:ascii="宋体" w:hAnsi="宋体" w:eastAsia="仿宋_GB2312" w:cs="宋体"/>
          <w:color w:val="000000" w:themeColor="text1"/>
          <w:kern w:val="0"/>
          <w:sz w:val="30"/>
          <w:szCs w:val="28"/>
          <w:lang w:val="en-US" w:eastAsia="zh-CN"/>
          <w14:textFill>
            <w14:solidFill>
              <w14:schemeClr w14:val="tx1"/>
            </w14:solidFill>
          </w14:textFill>
        </w:rPr>
        <w:t>12</w:t>
      </w:r>
      <w:r>
        <w:rPr>
          <w:rFonts w:hint="eastAsia" w:ascii="宋体" w:hAnsi="宋体" w:eastAsia="仿宋_GB2312" w:cs="宋体"/>
          <w:color w:val="000000" w:themeColor="text1"/>
          <w:kern w:val="0"/>
          <w:sz w:val="30"/>
          <w:szCs w:val="28"/>
          <w14:textFill>
            <w14:solidFill>
              <w14:schemeClr w14:val="tx1"/>
            </w14:solidFill>
          </w14:textFill>
        </w:rPr>
        <w:t>月31日</w:t>
      </w:r>
      <w:r>
        <w:rPr>
          <w:rFonts w:hint="eastAsia" w:ascii="宋体" w:hAnsi="宋体" w:eastAsia="仿宋_GB2312" w:cs="宋体"/>
          <w:color w:val="000000" w:themeColor="text1"/>
          <w:kern w:val="0"/>
          <w:sz w:val="30"/>
          <w:szCs w:val="28"/>
          <w:lang w:eastAsia="zh-CN"/>
          <w14:textFill>
            <w14:solidFill>
              <w14:schemeClr w14:val="tx1"/>
            </w14:solidFill>
          </w14:textFill>
        </w:rPr>
        <w:t>，</w:t>
      </w:r>
      <w:r>
        <w:rPr>
          <w:rFonts w:hint="eastAsia" w:ascii="宋体" w:hAnsi="宋体" w:eastAsia="仿宋_GB2312"/>
          <w:color w:val="000000" w:themeColor="text1"/>
          <w:sz w:val="30"/>
          <w:szCs w:val="28"/>
          <w14:textFill>
            <w14:solidFill>
              <w14:schemeClr w14:val="tx1"/>
            </w14:solidFill>
          </w14:textFill>
        </w:rPr>
        <w:t>逾期则自动放弃岗位。</w:t>
      </w:r>
    </w:p>
    <w:p w14:paraId="77554067">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□2</w:t>
      </w:r>
      <w:r>
        <w:rPr>
          <w:rFonts w:ascii="宋体" w:hAnsi="宋体" w:eastAsia="仿宋_GB2312"/>
          <w:color w:val="000000" w:themeColor="text1"/>
          <w:sz w:val="30"/>
          <w:szCs w:val="28"/>
          <w14:textFill>
            <w14:solidFill>
              <w14:schemeClr w14:val="tx1"/>
            </w14:solidFill>
          </w14:textFill>
        </w:rPr>
        <w:t>.</w:t>
      </w:r>
      <w:r>
        <w:rPr>
          <w:rFonts w:hint="eastAsia" w:ascii="宋体" w:hAnsi="宋体" w:eastAsia="仿宋_GB2312"/>
          <w:color w:val="000000" w:themeColor="text1"/>
          <w:sz w:val="30"/>
          <w:szCs w:val="28"/>
          <w14:textFill>
            <w14:solidFill>
              <w14:schemeClr w14:val="tx1"/>
            </w14:solidFill>
          </w14:textFill>
        </w:rPr>
        <w:t>本人为非应届毕业生，本人将在考核前提交现工作单位人事主管部门出具的同意报考的证明（或与单位解除劳动、聘用合同关系的证明），逾期则自动放弃岗位。</w:t>
      </w:r>
    </w:p>
    <w:p w14:paraId="28169DB3">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二、本人提交的材料真实有效，如有作假自愿承担一切责任。</w:t>
      </w:r>
    </w:p>
    <w:p w14:paraId="6D9F6509">
      <w:pPr>
        <w:keepNext w:val="0"/>
        <w:keepLines w:val="0"/>
        <w:pageBreakBefore w:val="0"/>
        <w:widowControl w:val="0"/>
        <w:kinsoku/>
        <w:wordWrap/>
        <w:overflowPunct/>
        <w:topLinePunct w:val="0"/>
        <w:autoSpaceDE/>
        <w:autoSpaceDN/>
        <w:bidi w:val="0"/>
        <w:adjustRightInd/>
        <w:snapToGrid/>
        <w:spacing w:line="540" w:lineRule="exact"/>
        <w:ind w:firstLine="5415" w:firstLineChars="1805"/>
        <w:textAlignment w:val="auto"/>
        <w:rPr>
          <w:rFonts w:ascii="宋体" w:hAnsi="宋体" w:eastAsia="仿宋_GB2312" w:cs="宋体"/>
          <w:color w:val="000000" w:themeColor="text1"/>
          <w:kern w:val="0"/>
          <w:sz w:val="30"/>
          <w:szCs w:val="28"/>
          <w14:textFill>
            <w14:solidFill>
              <w14:schemeClr w14:val="tx1"/>
            </w14:solidFill>
          </w14:textFill>
        </w:rPr>
      </w:pPr>
    </w:p>
    <w:p w14:paraId="75D54E4B">
      <w:pPr>
        <w:keepNext w:val="0"/>
        <w:keepLines w:val="0"/>
        <w:pageBreakBefore w:val="0"/>
        <w:widowControl w:val="0"/>
        <w:kinsoku/>
        <w:wordWrap/>
        <w:overflowPunct/>
        <w:topLinePunct w:val="0"/>
        <w:autoSpaceDE/>
        <w:autoSpaceDN/>
        <w:bidi w:val="0"/>
        <w:adjustRightInd/>
        <w:snapToGrid/>
        <w:spacing w:line="540" w:lineRule="exact"/>
        <w:ind w:firstLine="4800" w:firstLineChars="160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 xml:space="preserve">承诺人：       </w:t>
      </w:r>
      <w:r>
        <w:rPr>
          <w:rFonts w:hint="eastAsia" w:ascii="宋体" w:hAnsi="宋体" w:eastAsia="仿宋_GB2312" w:cs="宋体"/>
          <w:color w:val="000000" w:themeColor="text1"/>
          <w:kern w:val="0"/>
          <w:sz w:val="30"/>
          <w:szCs w:val="28"/>
          <w:lang w:val="en-US" w:eastAsia="zh-CN"/>
          <w14:textFill>
            <w14:solidFill>
              <w14:schemeClr w14:val="tx1"/>
            </w14:solidFill>
          </w14:textFill>
        </w:rPr>
        <w:t xml:space="preserve">    </w:t>
      </w:r>
      <w:r>
        <w:rPr>
          <w:rFonts w:hint="eastAsia" w:ascii="宋体" w:hAnsi="宋体" w:eastAsia="仿宋_GB2312" w:cs="宋体"/>
          <w:color w:val="000000" w:themeColor="text1"/>
          <w:kern w:val="0"/>
          <w:sz w:val="30"/>
          <w:szCs w:val="28"/>
          <w14:textFill>
            <w14:solidFill>
              <w14:schemeClr w14:val="tx1"/>
            </w14:solidFill>
          </w14:textFill>
        </w:rPr>
        <w:t>（手签）</w:t>
      </w:r>
    </w:p>
    <w:p w14:paraId="1BF41536">
      <w:pPr>
        <w:keepNext w:val="0"/>
        <w:keepLines w:val="0"/>
        <w:pageBreakBefore w:val="0"/>
        <w:widowControl w:val="0"/>
        <w:kinsoku/>
        <w:wordWrap/>
        <w:overflowPunct/>
        <w:topLinePunct w:val="0"/>
        <w:autoSpaceDE/>
        <w:autoSpaceDN/>
        <w:bidi w:val="0"/>
        <w:adjustRightInd/>
        <w:snapToGrid/>
        <w:spacing w:line="540" w:lineRule="exact"/>
        <w:ind w:firstLine="4500" w:firstLineChars="150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身份证号：</w:t>
      </w:r>
    </w:p>
    <w:p w14:paraId="5DB984C9">
      <w:pPr>
        <w:keepNext w:val="0"/>
        <w:keepLines w:val="0"/>
        <w:pageBreakBefore w:val="0"/>
        <w:widowControl w:val="0"/>
        <w:kinsoku/>
        <w:wordWrap/>
        <w:overflowPunct/>
        <w:topLinePunct w:val="0"/>
        <w:autoSpaceDE/>
        <w:autoSpaceDN/>
        <w:bidi w:val="0"/>
        <w:adjustRightInd/>
        <w:snapToGrid/>
        <w:spacing w:line="540" w:lineRule="exact"/>
        <w:ind w:firstLine="5100" w:firstLineChars="1700"/>
        <w:textAlignment w:val="auto"/>
        <w:rPr>
          <w:rFonts w:ascii="宋体" w:hAnsi="宋体" w:eastAsia="仿宋_GB2312"/>
          <w:color w:val="000000" w:themeColor="text1"/>
          <w:sz w:val="30"/>
          <w:szCs w:val="32"/>
          <w:shd w:val="clear" w:color="auto" w:fill="FFFFFF"/>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日期：</w:t>
      </w:r>
    </w:p>
    <w:p w14:paraId="510940DC"/>
    <w:sectPr>
      <w:pgSz w:w="11906" w:h="16838"/>
      <w:pgMar w:top="1440" w:right="1321" w:bottom="1440"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27CADF1-EAAC-42C3-A6A3-750975D2121D}"/>
  </w:font>
  <w:font w:name="黑体">
    <w:panose1 w:val="02010609060101010101"/>
    <w:charset w:val="86"/>
    <w:family w:val="auto"/>
    <w:pitch w:val="default"/>
    <w:sig w:usb0="800002BF" w:usb1="38CF7CFA" w:usb2="00000016" w:usb3="00000000" w:csb0="00040001" w:csb1="00000000"/>
    <w:embedRegular r:id="rId2" w:fontKey="{DF1A8B27-97B3-4CAF-A68A-284846FC1A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7EFA43E-855B-4594-BA2E-166656C43316}"/>
  </w:font>
  <w:font w:name="仿宋">
    <w:panose1 w:val="02010609060101010101"/>
    <w:charset w:val="86"/>
    <w:family w:val="modern"/>
    <w:pitch w:val="default"/>
    <w:sig w:usb0="800002BF" w:usb1="38CF7CFA" w:usb2="00000016" w:usb3="00000000" w:csb0="00040001" w:csb1="00000000"/>
    <w:embedRegular r:id="rId4" w:fontKey="{556EFD19-F375-43F6-96A9-344E69F265A2}"/>
  </w:font>
  <w:font w:name="方正小标宋简体">
    <w:panose1 w:val="03000509000000000000"/>
    <w:charset w:val="86"/>
    <w:family w:val="script"/>
    <w:pitch w:val="default"/>
    <w:sig w:usb0="00000001" w:usb1="080E0000" w:usb2="00000000" w:usb3="00000000" w:csb0="00040000" w:csb1="00000000"/>
    <w:embedRegular r:id="rId5" w:fontKey="{C674932B-A089-403B-BECF-17CBCFC8EFED}"/>
  </w:font>
  <w:font w:name="仿宋_GB2312">
    <w:panose1 w:val="02010609030101010101"/>
    <w:charset w:val="86"/>
    <w:family w:val="modern"/>
    <w:pitch w:val="default"/>
    <w:sig w:usb0="00000001" w:usb1="080E0000" w:usb2="00000000" w:usb3="00000000" w:csb0="00040000" w:csb1="00000000"/>
    <w:embedRegular r:id="rId6" w:fontKey="{1BB3DDE4-CB01-42C7-84FD-BA7D69A4D1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TEwNmEwMjFlY2U0YzVlNDFhNjI3MTA0OWU0Y2MifQ=="/>
  </w:docVars>
  <w:rsids>
    <w:rsidRoot w:val="23B34099"/>
    <w:rsid w:val="0F9E2BE7"/>
    <w:rsid w:val="23B34099"/>
    <w:rsid w:val="2560600F"/>
    <w:rsid w:val="33F35973"/>
    <w:rsid w:val="347E1D83"/>
    <w:rsid w:val="38836F4D"/>
    <w:rsid w:val="406E7B8B"/>
    <w:rsid w:val="42153303"/>
    <w:rsid w:val="42EF6D61"/>
    <w:rsid w:val="46A33B40"/>
    <w:rsid w:val="4E6D00DA"/>
    <w:rsid w:val="60E94998"/>
    <w:rsid w:val="60F30F76"/>
    <w:rsid w:val="64406FC4"/>
    <w:rsid w:val="65F764CE"/>
    <w:rsid w:val="6C3A079D"/>
    <w:rsid w:val="750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279</Characters>
  <Lines>0</Lines>
  <Paragraphs>0</Paragraphs>
  <TotalTime>6</TotalTime>
  <ScaleCrop>false</ScaleCrop>
  <LinksUpToDate>false</LinksUpToDate>
  <CharactersWithSpaces>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2023-03-24T02:40:00Z</dcterms:created>
  <dc:creator>忧忧草</dc:creator>
  <cp:lastModifiedBy>ARTICLE KILLER</cp:lastModifiedBy>
  <dcterms:modified xsi:type="dcterms:W3CDTF">2025-05-20T07:09:24Z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F0668E24CF9146ED9F4F2AD31BCC7689</vt:lpwstr>
  </property>
  <property fmtid="{D5CDD505-2E9C-101B-9397-08002B2CF9AE}" pid="4" name="KSOTemplateDocerSaveRecord">
    <vt:lpwstr>eyJoZGlkIjoiNDgwOWQyOGEyNzNkYzY3NzE0OTIzMzkzY2VmY2IxYWUiLCJ1c2VySWQiOiIyNzM1NDIwNTUifQ==</vt:lpwstr>
  </property>
</Properties>
</file>